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F3" w:rsidRPr="00D54096" w:rsidRDefault="00DE7823" w:rsidP="00D5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просн</w:t>
      </w: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ый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лист 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F74AF4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 консультаций</w:t>
      </w:r>
    </w:p>
    <w:p w:rsidR="00F74AF4" w:rsidRPr="000A5F23" w:rsidRDefault="00F74AF4" w:rsidP="00C35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="00AE5AA3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решения Совета депутатов городского округа Химки Московской области «</w:t>
      </w:r>
      <w:r w:rsidR="003B2052" w:rsidRPr="003B20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об организации </w:t>
      </w:r>
      <w:r w:rsidR="003B205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3B2052" w:rsidRPr="003B20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Химки Московской области, а также земельном участке, государственная собственность на который не разграничена, находящемся на территории городского округа </w:t>
      </w:r>
      <w:r w:rsidR="003B205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3B2052" w:rsidRPr="003B2052">
        <w:rPr>
          <w:rFonts w:ascii="Times New Roman" w:eastAsia="Calibri" w:hAnsi="Times New Roman" w:cs="Times New Roman"/>
          <w:b/>
          <w:bCs/>
          <w:sz w:val="28"/>
          <w:szCs w:val="28"/>
        </w:rPr>
        <w:t>Химки Московской области</w:t>
      </w:r>
      <w:r w:rsidR="00C35AE6" w:rsidRPr="00C35AE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E601F" w:rsidRPr="00DC45F8" w:rsidRDefault="008E601F" w:rsidP="00D5409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:rsidR="00F74AF4" w:rsidRPr="00DC45F8" w:rsidRDefault="00F74AF4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Сфера деятельности организации_______________________________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Номер контактного телефона__________________________________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</w:t>
      </w:r>
      <w:r w:rsidR="000A5F23">
        <w:rPr>
          <w:rFonts w:ascii="Times New Roman" w:eastAsia="Calibri" w:hAnsi="Times New Roman" w:cs="Times New Roman"/>
          <w:sz w:val="28"/>
          <w:szCs w:val="28"/>
        </w:rPr>
        <w:br/>
      </w:r>
      <w:r w:rsidRPr="00DC45F8">
        <w:rPr>
          <w:rFonts w:ascii="Times New Roman" w:eastAsia="Calibri" w:hAnsi="Times New Roman" w:cs="Times New Roman"/>
          <w:sz w:val="28"/>
          <w:szCs w:val="28"/>
        </w:rPr>
        <w:t>(в денежных средствах или часах,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5F8">
        <w:rPr>
          <w:rFonts w:ascii="Times New Roman" w:eastAsia="Calibri" w:hAnsi="Times New Roman" w:cs="Times New Roman"/>
          <w:sz w:val="28"/>
          <w:szCs w:val="28"/>
        </w:rPr>
        <w:t>потраченных на выполнение требований, и т.п.).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3. Какие полезные эффекты (для городского округа Химки,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</w:t>
      </w:r>
    </w:p>
    <w:p w:rsidR="00D54096" w:rsidRPr="00DC45F8" w:rsidRDefault="00D54096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5. Оцените, приведет ли принятие проекта нормативного правового акта к увеличению числа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(или)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849F7" w:rsidRDefault="00E849F7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49F7">
        <w:trPr>
          <w:trHeight w:val="270"/>
        </w:trPr>
        <w:tc>
          <w:tcPr>
            <w:tcW w:w="8916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1611" w:rsidRPr="00F24DF3" w:rsidRDefault="002E1611" w:rsidP="00E849F7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A5F23"/>
    <w:rsid w:val="002E1611"/>
    <w:rsid w:val="0038528E"/>
    <w:rsid w:val="003B2052"/>
    <w:rsid w:val="0047223D"/>
    <w:rsid w:val="00524386"/>
    <w:rsid w:val="00683516"/>
    <w:rsid w:val="007A7529"/>
    <w:rsid w:val="008E601F"/>
    <w:rsid w:val="00960C49"/>
    <w:rsid w:val="00AE5AA3"/>
    <w:rsid w:val="00B90BC6"/>
    <w:rsid w:val="00C35AE6"/>
    <w:rsid w:val="00D54096"/>
    <w:rsid w:val="00DE7823"/>
    <w:rsid w:val="00E7385F"/>
    <w:rsid w:val="00E849F7"/>
    <w:rsid w:val="00ED2BE7"/>
    <w:rsid w:val="00F079BE"/>
    <w:rsid w:val="00F24DF3"/>
    <w:rsid w:val="00F3706C"/>
    <w:rsid w:val="00F74AF4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3F49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>exif_MSED_192af476ed5f2142a7363e72df679c0fa5a258bdee1ec567c1410634ff3df82e</dc:description>
  <cp:lastModifiedBy>Куракин Виктор Игорьевич</cp:lastModifiedBy>
  <cp:revision>21</cp:revision>
  <dcterms:created xsi:type="dcterms:W3CDTF">2019-09-20T09:07:00Z</dcterms:created>
  <dcterms:modified xsi:type="dcterms:W3CDTF">2022-01-17T13:19:00Z</dcterms:modified>
</cp:coreProperties>
</file>