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0AC9" w14:textId="77777777" w:rsidR="008D6383" w:rsidRPr="00DC5CF5" w:rsidRDefault="008D6383" w:rsidP="005404BB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100160024"/>
      <w:bookmarkStart w:id="1" w:name="_Toc441496569"/>
      <w:r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5</w:t>
      </w:r>
      <w:bookmarkEnd w:id="0"/>
    </w:p>
    <w:p w14:paraId="48B3AC51" w14:textId="503C4F0E" w:rsidR="008D6383" w:rsidRPr="00DC5CF5" w:rsidRDefault="002C1836" w:rsidP="005404BB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" w:name="_Toc100160025"/>
      <w:r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А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дминистративному регламенту предоставления муниципальной услуги по предоставлению мест </w:t>
      </w:r>
      <w:r w:rsidR="002431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захоронения (</w:t>
      </w:r>
      <w:proofErr w:type="spellStart"/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подзахоронения</w:t>
      </w:r>
      <w:proofErr w:type="spellEnd"/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оформлению удостоверений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соор</w:t>
      </w:r>
      <w:r w:rsidR="002878C7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ужений (надгробий), ограждений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2"/>
    </w:p>
    <w:p w14:paraId="3D478CBD" w14:textId="77777777" w:rsidR="008D6383" w:rsidRPr="00DC5CF5" w:rsidRDefault="008D6383" w:rsidP="005404BB">
      <w:pPr>
        <w:keepNext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" w:name="_Toc100160028"/>
      <w:bookmarkEnd w:id="1"/>
      <w:r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 1</w:t>
      </w:r>
      <w:bookmarkEnd w:id="3"/>
    </w:p>
    <w:p w14:paraId="6D3E6385" w14:textId="77777777" w:rsidR="005404BB" w:rsidRPr="005404BB" w:rsidRDefault="005404BB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76C10B6D" w14:textId="7C2D345A" w:rsidR="004B46C1" w:rsidRPr="005404B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</w:t>
      </w:r>
      <w:r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наименование уполномоченного органа местного самоуправления в сфере погребения и похоронного дела)</w:t>
      </w:r>
    </w:p>
    <w:p w14:paraId="6D2F20DD" w14:textId="77777777" w:rsidR="005404BB" w:rsidRPr="005404B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</w:p>
    <w:p w14:paraId="5A42D8CC" w14:textId="17457CE2" w:rsidR="008D6383" w:rsidRPr="005404B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404BB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404BB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243148" w:rsidRPr="005404B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5404BB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5183E931" w14:textId="3CF9868D" w:rsidR="008D6383" w:rsidRPr="005404B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04BB">
        <w:rPr>
          <w:rFonts w:ascii="Times New Roman" w:eastAsia="Calibri" w:hAnsi="Times New Roman" w:cs="Times New Roman"/>
          <w:i/>
          <w:sz w:val="28"/>
          <w:szCs w:val="28"/>
        </w:rPr>
        <w:t>________________________________</w:t>
      </w:r>
    </w:p>
    <w:p w14:paraId="4C95E9E5" w14:textId="77777777" w:rsidR="008D6383" w:rsidRPr="005404B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404BB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2E3AE204" w14:textId="21E86469" w:rsidR="008D6383" w:rsidRPr="005404B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04BB">
        <w:rPr>
          <w:rFonts w:ascii="Times New Roman" w:eastAsia="Calibri" w:hAnsi="Times New Roman" w:cs="Times New Roman"/>
          <w:i/>
          <w:sz w:val="28"/>
          <w:szCs w:val="28"/>
        </w:rPr>
        <w:t>________________________________</w:t>
      </w:r>
    </w:p>
    <w:p w14:paraId="23FD758B" w14:textId="187C22E9" w:rsidR="008D6383" w:rsidRPr="005404B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404BB">
        <w:rPr>
          <w:rFonts w:ascii="Times New Roman" w:eastAsia="Calibri" w:hAnsi="Times New Roman" w:cs="Times New Roman"/>
          <w:i/>
          <w:sz w:val="16"/>
          <w:szCs w:val="28"/>
        </w:rPr>
        <w:t xml:space="preserve">(реквизиты документа, подтверждающего полномочия представителя </w:t>
      </w:r>
      <w:proofErr w:type="gramStart"/>
      <w:r w:rsidRPr="005404BB">
        <w:rPr>
          <w:rFonts w:ascii="Times New Roman" w:eastAsia="Calibri" w:hAnsi="Times New Roman" w:cs="Times New Roman"/>
          <w:i/>
          <w:sz w:val="16"/>
          <w:szCs w:val="28"/>
        </w:rPr>
        <w:t>заявителя</w:t>
      </w:r>
      <w:r w:rsidR="006610F8" w:rsidRPr="005404BB">
        <w:rPr>
          <w:rFonts w:ascii="Times New Roman" w:eastAsia="Calibri" w:hAnsi="Times New Roman" w:cs="Times New Roman"/>
          <w:i/>
          <w:sz w:val="16"/>
          <w:szCs w:val="28"/>
        </w:rPr>
        <w:t>, в случае, если</w:t>
      </w:r>
      <w:proofErr w:type="gramEnd"/>
      <w:r w:rsidR="006610F8" w:rsidRPr="005404BB">
        <w:rPr>
          <w:rFonts w:ascii="Times New Roman" w:eastAsia="Calibri" w:hAnsi="Times New Roman" w:cs="Times New Roman"/>
          <w:i/>
          <w:sz w:val="16"/>
          <w:szCs w:val="28"/>
        </w:rPr>
        <w:t xml:space="preserve"> заявление подается представителем заявителя</w:t>
      </w:r>
      <w:r w:rsidRPr="005404BB">
        <w:rPr>
          <w:rFonts w:ascii="Times New Roman" w:eastAsia="Calibri" w:hAnsi="Times New Roman" w:cs="Times New Roman"/>
          <w:i/>
          <w:sz w:val="16"/>
          <w:szCs w:val="28"/>
        </w:rPr>
        <w:t>)</w:t>
      </w:r>
    </w:p>
    <w:p w14:paraId="08C25AC2" w14:textId="77777777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08777" w14:textId="29BEC882" w:rsidR="008D6383" w:rsidRPr="00243148" w:rsidRDefault="005218FD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1F9A28B" w14:textId="77777777" w:rsidR="008D6383" w:rsidRPr="00243148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родственного, почетного,</w:t>
      </w: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воинского захоронения</w:t>
      </w:r>
      <w:r w:rsidRP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(нужное подчеркнуть)</w:t>
      </w:r>
    </w:p>
    <w:p w14:paraId="410A4B8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B3602" w14:textId="248885A4" w:rsidR="00243148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для захоронения _______________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43005F0C" w14:textId="000661DD" w:rsidR="008D6383" w:rsidRPr="005404B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6373" w:firstLine="707"/>
        <w:jc w:val="both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(ФИО умершего)</w:t>
      </w:r>
    </w:p>
    <w:p w14:paraId="004B2382" w14:textId="5345C309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кладбище_____________________________________________________</w:t>
      </w:r>
    </w:p>
    <w:p w14:paraId="5D9DE507" w14:textId="2AD0877C" w:rsidR="008D6383" w:rsidRPr="005404B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</w:t>
      </w:r>
      <w:r w:rsidR="00DA542A"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аименование кладбища, место </w:t>
      </w:r>
      <w:r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нахождени</w:t>
      </w:r>
      <w:r w:rsidR="00DA542A"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е</w:t>
      </w:r>
      <w:r w:rsidRPr="005404B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(адрес)</w:t>
      </w:r>
    </w:p>
    <w:p w14:paraId="0D681D3B" w14:textId="00F9D0C3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4873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захоронении. </w:t>
      </w:r>
    </w:p>
    <w:p w14:paraId="2D8C6D76" w14:textId="3B9E7C4C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место регистрации (место жительства) умершего: ________________________________________________________________</w:t>
      </w:r>
    </w:p>
    <w:p w14:paraId="3F38794A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491E652" w14:textId="7E0079CF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1C3DBAD9" w14:textId="7F4B60F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735CF68" w14:textId="35D59F34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36628194" w14:textId="77777777" w:rsidR="008D6383" w:rsidRPr="00DC5CF5" w:rsidRDefault="008D6383" w:rsidP="0054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A34EE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43BD7749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569609C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55020476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497215A8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6247E6A8" w14:textId="25CBB925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 гарантированным перечнем услуг по погребению, оказываемых </w:t>
      </w:r>
      <w:r w:rsidR="00540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безвозмездной основе в целях обеспечения государственных гарантий при погребении, ознакомлен(на)</w:t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682DC6A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4EB96F" w14:textId="1DD8CE3E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</w:t>
      </w:r>
    </w:p>
    <w:p w14:paraId="082C9299" w14:textId="6EB5B1CA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 заявителя)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</w:p>
    <w:p w14:paraId="31009EB2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D4E575" w14:textId="434330BC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2C131380" w14:textId="77777777" w:rsidR="00D0220E" w:rsidRPr="00DC5CF5" w:rsidRDefault="00D0220E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0F579" w14:textId="216CDD71" w:rsidR="00D0220E" w:rsidRPr="00DC5CF5" w:rsidRDefault="00D0220E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**В соответствии с частью 1 статьи 2 Закона </w:t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1718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115/2007-ОЗ «О погребении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похоронном деле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безвозмездной основе следующего перечня услуг по погребению: </w:t>
      </w:r>
    </w:p>
    <w:p w14:paraId="32D5E319" w14:textId="7C77AA34" w:rsidR="00D0220E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свидетельства о смерти, справки о смерти, выдаваемых органами записи актов гражданского состояния;</w:t>
      </w:r>
    </w:p>
    <w:p w14:paraId="5275FC24" w14:textId="6B8E5439" w:rsidR="00D0220E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1356C48D" w14:textId="588DE9AA" w:rsidR="00D0220E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перевозку тела (останков) умершего на автокатафалке от места нахождения тела (останков)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кладбища (в крематорий), включая перемещение до места захоронения (места кремации); </w:t>
      </w:r>
    </w:p>
    <w:p w14:paraId="02BF160A" w14:textId="151870F2" w:rsidR="00D0220E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 и смерти, регистрационный номер захоронения).</w:t>
      </w:r>
    </w:p>
    <w:p w14:paraId="2573AEB2" w14:textId="0573691F" w:rsidR="008D6383" w:rsidRDefault="00D0220E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дела), осуществляющей деятельность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Московской области,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будет производится захоронение.</w:t>
      </w:r>
    </w:p>
    <w:p w14:paraId="33FC0A4C" w14:textId="3D5DCD23" w:rsidR="001D00B9" w:rsidRPr="00DC5CF5" w:rsidRDefault="001D00B9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D00B9" w:rsidRPr="00DC5CF5" w:rsidSect="00FD12E9">
          <w:headerReference w:type="default" r:id="rId8"/>
          <w:pgSz w:w="11906" w:h="16838"/>
          <w:pgMar w:top="1134" w:right="851" w:bottom="851" w:left="1985" w:header="708" w:footer="708" w:gutter="0"/>
          <w:pgNumType w:start="61"/>
          <w:cols w:space="708"/>
          <w:docGrid w:linePitch="360"/>
        </w:sectPr>
      </w:pPr>
    </w:p>
    <w:p w14:paraId="0124F9F0" w14:textId="0CD103C2" w:rsidR="008D6383" w:rsidRPr="00DC5CF5" w:rsidRDefault="0036754F" w:rsidP="00540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CF5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655E7C2F" w14:textId="1B1D7E3B" w:rsidR="005404BB" w:rsidRPr="005404B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</w:pPr>
      <w:r w:rsidRPr="005404BB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________________</w:t>
      </w:r>
      <w:r w:rsidR="005404BB" w:rsidRPr="005404BB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________________</w:t>
      </w:r>
    </w:p>
    <w:p w14:paraId="02952151" w14:textId="7D5C9F76" w:rsidR="008D6383" w:rsidRPr="005404B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404B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12E1071" w14:textId="7886051A" w:rsidR="008D6383" w:rsidRPr="005404B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</w:pPr>
      <w:r w:rsidRPr="005404BB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________________________________</w:t>
      </w:r>
    </w:p>
    <w:p w14:paraId="3F39B387" w14:textId="6C30A6BA" w:rsidR="008D6383" w:rsidRPr="005404B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04BB">
        <w:rPr>
          <w:rFonts w:ascii="Times New Roman" w:eastAsia="Calibri" w:hAnsi="Times New Roman" w:cs="Times New Roman"/>
          <w:i/>
          <w:sz w:val="16"/>
          <w:szCs w:val="16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404BB">
        <w:rPr>
          <w:rFonts w:ascii="Times New Roman" w:eastAsia="Calibri" w:hAnsi="Times New Roman" w:cs="Times New Roman"/>
          <w:i/>
          <w:sz w:val="16"/>
          <w:szCs w:val="16"/>
        </w:rPr>
        <w:t>эл.почты</w:t>
      </w:r>
      <w:proofErr w:type="spellEnd"/>
      <w:proofErr w:type="gramEnd"/>
      <w:r w:rsidR="00243148" w:rsidRPr="005404BB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5404BB">
        <w:rPr>
          <w:rFonts w:ascii="Times New Roman" w:eastAsia="Calibri" w:hAnsi="Times New Roman" w:cs="Times New Roman"/>
          <w:i/>
          <w:sz w:val="16"/>
          <w:szCs w:val="16"/>
        </w:rPr>
        <w:t>(если имеется), контактный телефон</w:t>
      </w:r>
    </w:p>
    <w:p w14:paraId="23A91690" w14:textId="16B6AB96" w:rsidR="008D6383" w:rsidRPr="005404B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16"/>
        </w:rPr>
      </w:pPr>
      <w:r w:rsidRPr="005404BB">
        <w:rPr>
          <w:rFonts w:ascii="Times New Roman" w:eastAsia="Calibri" w:hAnsi="Times New Roman" w:cs="Times New Roman"/>
          <w:i/>
          <w:sz w:val="28"/>
          <w:szCs w:val="16"/>
        </w:rPr>
        <w:t>__________________</w:t>
      </w:r>
      <w:r w:rsidR="005404BB" w:rsidRPr="005404BB">
        <w:rPr>
          <w:rFonts w:ascii="Times New Roman" w:eastAsia="Calibri" w:hAnsi="Times New Roman" w:cs="Times New Roman"/>
          <w:i/>
          <w:sz w:val="28"/>
          <w:szCs w:val="16"/>
        </w:rPr>
        <w:t>______________</w:t>
      </w:r>
    </w:p>
    <w:p w14:paraId="28D367F5" w14:textId="77777777" w:rsidR="008D6383" w:rsidRPr="005404B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04BB">
        <w:rPr>
          <w:rFonts w:ascii="Times New Roman" w:eastAsia="Calibri" w:hAnsi="Times New Roman" w:cs="Times New Roman"/>
          <w:i/>
          <w:sz w:val="16"/>
          <w:szCs w:val="16"/>
        </w:rPr>
        <w:t>(реквизиты документа, удостоверяющего личность)</w:t>
      </w:r>
    </w:p>
    <w:p w14:paraId="5147ED15" w14:textId="1042B6D6" w:rsidR="008D6383" w:rsidRPr="005404B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16"/>
        </w:rPr>
      </w:pPr>
      <w:r w:rsidRPr="005404BB">
        <w:rPr>
          <w:rFonts w:ascii="Times New Roman" w:eastAsia="Calibri" w:hAnsi="Times New Roman" w:cs="Times New Roman"/>
          <w:i/>
          <w:sz w:val="28"/>
          <w:szCs w:val="16"/>
        </w:rPr>
        <w:t>________________________________</w:t>
      </w:r>
    </w:p>
    <w:p w14:paraId="4F5F189E" w14:textId="77D81969" w:rsidR="008D6383" w:rsidRPr="005404B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04BB">
        <w:rPr>
          <w:rFonts w:ascii="Times New Roman" w:eastAsia="Calibri" w:hAnsi="Times New Roman" w:cs="Times New Roman"/>
          <w:i/>
          <w:sz w:val="16"/>
          <w:szCs w:val="16"/>
        </w:rPr>
        <w:t xml:space="preserve">(реквизиты документа, подтверждающего полномочия представителя </w:t>
      </w:r>
      <w:proofErr w:type="gramStart"/>
      <w:r w:rsidRPr="005404BB">
        <w:rPr>
          <w:rFonts w:ascii="Times New Roman" w:eastAsia="Calibri" w:hAnsi="Times New Roman" w:cs="Times New Roman"/>
          <w:i/>
          <w:sz w:val="16"/>
          <w:szCs w:val="16"/>
        </w:rPr>
        <w:t>заявителя</w:t>
      </w:r>
      <w:r w:rsidR="004A019B" w:rsidRPr="005404BB">
        <w:rPr>
          <w:rFonts w:ascii="Times New Roman" w:eastAsia="Calibri" w:hAnsi="Times New Roman" w:cs="Times New Roman"/>
          <w:i/>
          <w:sz w:val="16"/>
          <w:szCs w:val="16"/>
        </w:rPr>
        <w:t>, в случае, если</w:t>
      </w:r>
      <w:proofErr w:type="gramEnd"/>
      <w:r w:rsidR="004A019B" w:rsidRPr="005404BB">
        <w:rPr>
          <w:rFonts w:ascii="Times New Roman" w:eastAsia="Calibri" w:hAnsi="Times New Roman" w:cs="Times New Roman"/>
          <w:i/>
          <w:sz w:val="16"/>
          <w:szCs w:val="16"/>
        </w:rPr>
        <w:t xml:space="preserve"> заявление подается представителем заявителя</w:t>
      </w:r>
      <w:r w:rsidRPr="005404BB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E404503" w14:textId="77777777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42EE0" w14:textId="15412E15" w:rsidR="008D6383" w:rsidRPr="00243148" w:rsidRDefault="005218FD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FA71659" w14:textId="77777777" w:rsidR="008D6383" w:rsidRPr="00243148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одиночного захоронения</w:t>
      </w:r>
    </w:p>
    <w:p w14:paraId="48113F68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A41FC" w14:textId="2BE058A8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место для одиночного захоронения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br/>
        <w:t>для погребения ____________________________</w:t>
      </w:r>
      <w:r w:rsidR="0024314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7C824C24" w14:textId="04488A00" w:rsidR="008D6383" w:rsidRPr="005404B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28"/>
          <w:lang w:eastAsia="ru-RU"/>
        </w:rPr>
      </w:pPr>
      <w:r w:rsidRPr="005404BB">
        <w:rPr>
          <w:rFonts w:ascii="Times New Roman" w:eastAsia="Times New Roman" w:hAnsi="Times New Roman"/>
          <w:i/>
          <w:sz w:val="16"/>
          <w:szCs w:val="28"/>
          <w:lang w:eastAsia="ru-RU"/>
        </w:rPr>
        <w:t>(ФИО</w:t>
      </w:r>
      <w:r w:rsidR="001947E3" w:rsidRPr="005404B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</w:t>
      </w:r>
      <w:r w:rsidRPr="005404BB">
        <w:rPr>
          <w:rFonts w:ascii="Times New Roman" w:eastAsia="Times New Roman" w:hAnsi="Times New Roman"/>
          <w:i/>
          <w:sz w:val="16"/>
          <w:szCs w:val="28"/>
          <w:lang w:eastAsia="ru-RU"/>
        </w:rPr>
        <w:t>(последнее – при наличии) умершего)</w:t>
      </w:r>
    </w:p>
    <w:p w14:paraId="533C83C4" w14:textId="7BBF1EEF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Последнее место регистрации (место жительства) умершего</w:t>
      </w:r>
      <w:r w:rsidRPr="00DC5C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*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________________________________________________________________</w:t>
      </w:r>
    </w:p>
    <w:p w14:paraId="5397D776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319ADE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210EF7B0" w14:textId="14E243B3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43148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</w:t>
      </w:r>
    </w:p>
    <w:p w14:paraId="5640E7E4" w14:textId="10F90C6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148">
        <w:rPr>
          <w:rFonts w:ascii="Times New Roman" w:eastAsia="Times New Roman" w:hAnsi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130CF537" w14:textId="00F55FC5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431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327FB38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D950B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52ABB10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1FB2E77B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Администрации/МКУ**;</w:t>
      </w:r>
    </w:p>
    <w:p w14:paraId="2D672B48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69F43B93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2E1976EA" w14:textId="13EA4FB6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  </w:t>
      </w:r>
    </w:p>
    <w:p w14:paraId="21F3BE82" w14:textId="2F686DA8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 заявителя)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</w:p>
    <w:p w14:paraId="550CDB4B" w14:textId="77777777" w:rsidR="006E6607" w:rsidRPr="00DC5CF5" w:rsidRDefault="006E6607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5F58" w14:textId="34B504FE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не заполняется в отношении умерших лиц, личность которых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установлена органами внутренних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 в определенные законодательством Российской Федерации, </w:t>
      </w:r>
      <w:r w:rsidRPr="00DC5CF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законодательством Московской области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сроки;</w:t>
      </w:r>
    </w:p>
    <w:p w14:paraId="649173DB" w14:textId="25742DF1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3B167DF0" w14:textId="77777777" w:rsidR="008D6383" w:rsidRPr="00DC5CF5" w:rsidRDefault="008D6383" w:rsidP="00540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D6383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68EA30CF" w14:textId="49BD4500" w:rsidR="008D6383" w:rsidRPr="00DC5CF5" w:rsidRDefault="0036754F" w:rsidP="00540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CF5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2BE1A8CD" w14:textId="77777777" w:rsidR="00482972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 </w:t>
      </w:r>
    </w:p>
    <w:p w14:paraId="7B5F601E" w14:textId="4F2725CA" w:rsidR="008D6383" w:rsidRPr="00482972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72304CF2" w14:textId="6BEFE621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</w:p>
    <w:p w14:paraId="4204C4C5" w14:textId="7C185983" w:rsidR="008D6383" w:rsidRPr="00482972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482972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482972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243148" w:rsidRPr="00482972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482972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4BFD7FEC" w14:textId="1FBDA38D" w:rsidR="008D6383" w:rsidRPr="00DC5CF5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57217014" w14:textId="77777777" w:rsidR="008D6383" w:rsidRPr="00482972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482972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38D585F5" w14:textId="6C6413A6" w:rsidR="008D6383" w:rsidRPr="00DC5CF5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7280E7E9" w14:textId="7F96C4B9" w:rsidR="008D6383" w:rsidRPr="00482972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482972">
        <w:rPr>
          <w:rFonts w:ascii="Times New Roman" w:eastAsia="Calibri" w:hAnsi="Times New Roman" w:cs="Times New Roman"/>
          <w:i/>
          <w:sz w:val="16"/>
          <w:szCs w:val="28"/>
        </w:rPr>
        <w:t xml:space="preserve">(реквизиты документа, подтверждающего полномочия представителя </w:t>
      </w:r>
      <w:proofErr w:type="gramStart"/>
      <w:r w:rsidRPr="00482972">
        <w:rPr>
          <w:rFonts w:ascii="Times New Roman" w:eastAsia="Calibri" w:hAnsi="Times New Roman" w:cs="Times New Roman"/>
          <w:i/>
          <w:sz w:val="16"/>
          <w:szCs w:val="28"/>
        </w:rPr>
        <w:t>заявителя</w:t>
      </w:r>
      <w:r w:rsidR="00F32A20" w:rsidRPr="00482972">
        <w:rPr>
          <w:rFonts w:ascii="Times New Roman" w:eastAsia="Calibri" w:hAnsi="Times New Roman" w:cs="Times New Roman"/>
          <w:i/>
          <w:sz w:val="16"/>
          <w:szCs w:val="28"/>
        </w:rPr>
        <w:t>, в случае, если</w:t>
      </w:r>
      <w:proofErr w:type="gramEnd"/>
      <w:r w:rsidR="00F32A20" w:rsidRPr="00482972">
        <w:rPr>
          <w:rFonts w:ascii="Times New Roman" w:eastAsia="Calibri" w:hAnsi="Times New Roman" w:cs="Times New Roman"/>
          <w:i/>
          <w:sz w:val="16"/>
          <w:szCs w:val="28"/>
        </w:rPr>
        <w:t xml:space="preserve"> заявление подается представителем заявителя</w:t>
      </w:r>
      <w:r w:rsidRPr="00482972">
        <w:rPr>
          <w:rFonts w:ascii="Times New Roman" w:eastAsia="Calibri" w:hAnsi="Times New Roman" w:cs="Times New Roman"/>
          <w:i/>
          <w:sz w:val="16"/>
          <w:szCs w:val="28"/>
        </w:rPr>
        <w:t>)</w:t>
      </w:r>
    </w:p>
    <w:p w14:paraId="0031D8B1" w14:textId="77777777" w:rsidR="008D6383" w:rsidRPr="00243148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2A51E" w14:textId="634B8C68" w:rsidR="008D6383" w:rsidRPr="00243148" w:rsidRDefault="005218FD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649526D2" w14:textId="77777777" w:rsidR="008D6383" w:rsidRPr="00243148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ниши в стене скорби</w:t>
      </w:r>
    </w:p>
    <w:p w14:paraId="48FF33F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EDE4E" w14:textId="5A5BD989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нишу в стене скорби,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00333068" w14:textId="134B47CF" w:rsidR="008D6383" w:rsidRPr="00482972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(наименование кладбища, место </w:t>
      </w:r>
      <w:r w:rsidR="005153B7"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нахождение</w:t>
      </w:r>
      <w:r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(адрес) (в случае место</w:t>
      </w:r>
      <w:r w:rsidR="00833B98"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</w:t>
      </w:r>
      <w:r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нахождения стены скорби на территории кладбища</w:t>
      </w:r>
      <w:r w:rsidR="005153B7"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)</w:t>
      </w:r>
      <w:r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/место нахождение стены скорби, расположенной вне кладбища (адрес)</w:t>
      </w:r>
    </w:p>
    <w:p w14:paraId="46D4AB22" w14:textId="6AB2DD82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захоронения __________________________________________________</w:t>
      </w:r>
    </w:p>
    <w:p w14:paraId="67B61307" w14:textId="77777777" w:rsidR="008D6383" w:rsidRPr="00482972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48297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(ФИО (последнее – при наличии) умершего)</w:t>
      </w:r>
    </w:p>
    <w:p w14:paraId="06EBD2E8" w14:textId="0462B966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19D9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захоронении.</w:t>
      </w:r>
    </w:p>
    <w:p w14:paraId="3D34E15A" w14:textId="77777777" w:rsidR="00243148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DAA13" w14:textId="678A4FE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место регистрации (место жительства) умершего: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502F666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документы:</w:t>
      </w:r>
    </w:p>
    <w:p w14:paraId="7DB37F9E" w14:textId="4098EB5B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6A33C50F" w14:textId="795ADE08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5F1BC99B" w14:textId="2DB39FF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4812347F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C94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045A53CE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184DC381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7A51F22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34C35DD1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14CD1311" w14:textId="740072D3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 гарантированным перечнем услуг по погребению, оказываемых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безвозмездной основе в целях обеспечения государственных гарантий при погребении, ознакомлен(на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19D9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D864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74C5E1" w14:textId="009CA4D8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</w:p>
    <w:p w14:paraId="21D82726" w14:textId="62320C59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 заявителя) 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proofErr w:type="gramStart"/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дата)</w:t>
      </w:r>
    </w:p>
    <w:p w14:paraId="7C62B18C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423268" w14:textId="412269E5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1FF306FB" w14:textId="349B1878" w:rsidR="00AC19D9" w:rsidRPr="00DC5CF5" w:rsidRDefault="00AC19D9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**В соответствии с частью 1 статьи 2 Закона </w:t>
      </w:r>
      <w:r w:rsidR="00496027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96027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115/2007-ОЗ «О погребении и похоронном деле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Московской области» супругу, близким родственникам, иным родственникам, законному представителю умершего или иному лицу,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495F8AA6" w14:textId="3C24BA89" w:rsidR="00AC19D9" w:rsidRPr="00DC5CF5" w:rsidRDefault="00AC19D9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свидетельства о смерти, справки о смерти, выдаваемых органами записи актов гражданского состояния;</w:t>
      </w:r>
    </w:p>
    <w:p w14:paraId="7156D65F" w14:textId="087909E0" w:rsidR="00AC19D9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2B6AF313" w14:textId="3AB8E5FB" w:rsidR="00AC19D9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перевозку тела (останков) умершего на автокатафалке от места нахождения тела (останков)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кладбища (в крематорий), включая перемещение до места захоронения (места кремации); </w:t>
      </w:r>
    </w:p>
    <w:p w14:paraId="40FBDD6B" w14:textId="1A3F75CB" w:rsidR="00AC19D9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погребение (кремация с последующей выдачей урны с прахом): копку могилы для погребения и оказание комплекса услуг по погребению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смерти, регистрационный номер захоронения).</w:t>
      </w:r>
    </w:p>
    <w:p w14:paraId="0246FA0B" w14:textId="79250CDA" w:rsidR="0036754F" w:rsidRDefault="00AC19D9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дела), осуществляющей деятельность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Московской области, в котором будет производится захоронение.</w:t>
      </w:r>
    </w:p>
    <w:p w14:paraId="1D6B0381" w14:textId="254B7E05" w:rsidR="00243148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E590F" w14:textId="783E125A" w:rsidR="00243148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F1D9" w14:textId="77777777" w:rsidR="00243148" w:rsidRPr="00DC5CF5" w:rsidRDefault="00243148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3148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77F31C55" w14:textId="750FBAF6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4</w:t>
      </w:r>
    </w:p>
    <w:p w14:paraId="30310CC1" w14:textId="77777777" w:rsidR="005A16DB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</w:p>
    <w:p w14:paraId="4492ECC1" w14:textId="7FC47E5F" w:rsidR="0036754F" w:rsidRPr="005A16DB" w:rsidRDefault="0036754F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3918D0A" w14:textId="05858856" w:rsidR="0036754F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</w:p>
    <w:p w14:paraId="745C5F12" w14:textId="77777777" w:rsidR="005A16DB" w:rsidRPr="005A16DB" w:rsidRDefault="0036754F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243148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59C5F145" w14:textId="542D993B" w:rsidR="0036754F" w:rsidRPr="00DC5CF5" w:rsidRDefault="0036754F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19C5C361" w14:textId="77777777" w:rsidR="0036754F" w:rsidRPr="005A16DB" w:rsidRDefault="0036754F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52E51583" w14:textId="1EC0548B" w:rsidR="0036754F" w:rsidRPr="00DC5CF5" w:rsidRDefault="0036754F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3977220D" w14:textId="77777777" w:rsidR="0036754F" w:rsidRPr="005A16DB" w:rsidRDefault="0036754F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(реквизиты документа, подтверждающего полномочия представителя </w:t>
      </w:r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заявителя, в случае, если</w:t>
      </w:r>
      <w:proofErr w:type="gramEnd"/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заявление подается представителем заявителя)</w:t>
      </w:r>
    </w:p>
    <w:p w14:paraId="0F0A1B0B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C38F6" w14:textId="3ABA204D" w:rsidR="0036754F" w:rsidRPr="00243148" w:rsidRDefault="005218FD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D5685AA" w14:textId="77777777" w:rsidR="00735972" w:rsidRDefault="0036754F" w:rsidP="00540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</w:t>
      </w:r>
      <w:proofErr w:type="spellStart"/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</w:p>
    <w:p w14:paraId="667EAEA5" w14:textId="77777777" w:rsidR="00735972" w:rsidRDefault="00735972" w:rsidP="00540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C171" w14:textId="07A1D540" w:rsidR="00243148" w:rsidRDefault="0036754F" w:rsidP="00540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подзахоронить уме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ршего ___________________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03BA8D4" w14:textId="3BE2F437" w:rsidR="0036754F" w:rsidRPr="005A16DB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ind w:left="4813" w:firstLine="851"/>
        <w:jc w:val="both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(ФИО (последнее - при наличии) умершего)</w:t>
      </w:r>
    </w:p>
    <w:p w14:paraId="0BC87AA7" w14:textId="77AEE36B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родственного, семейного (родового), почетного, воинского, захоронения, в нише стены скорби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расположенного (ой) 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14:paraId="2515FD89" w14:textId="77777777" w:rsidR="0036754F" w:rsidRPr="005A16DB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sz w:val="16"/>
          <w:szCs w:val="28"/>
          <w:lang w:eastAsia="ru-RU"/>
        </w:rPr>
        <w:t>(</w:t>
      </w: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наименование кладбища, на котором расположено(а)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14:paraId="57AC40B5" w14:textId="3D31AAFD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(места захоронения/ниши)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__, номер ряда (места захоронения/</w:t>
      </w:r>
      <w:proofErr w:type="gramStart"/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ниши)_</w:t>
      </w:r>
      <w:proofErr w:type="gramEnd"/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_, номер места (захоронения/ниши)__.</w:t>
      </w:r>
    </w:p>
    <w:p w14:paraId="2B7D4294" w14:textId="7674430A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место регистрации (место жительства) умершего: _______</w:t>
      </w:r>
    </w:p>
    <w:p w14:paraId="034B9367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5629297" w14:textId="19B79C5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319E58DD" w14:textId="5C562BFE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2C3F4FD" w14:textId="1B586623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529A48EA" w14:textId="77777777" w:rsidR="0036754F" w:rsidRPr="00DC5CF5" w:rsidRDefault="0036754F" w:rsidP="0054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C27A5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15B98CA8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0A55C6DA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17BA470E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60449DDB" w14:textId="7777777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0EA70273" w14:textId="6D3D4F5A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 гарантированным перечнем услуг по погребению, оказываемых 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безвозмездной основе в целях обеспечения государственных гарантий при погребении, ознакомлен(на)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**.</w:t>
      </w:r>
    </w:p>
    <w:p w14:paraId="2E49E249" w14:textId="78CED927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</w:p>
    <w:p w14:paraId="637AC9C2" w14:textId="4FF4F49F" w:rsidR="0036754F" w:rsidRPr="00DC5CF5" w:rsidRDefault="0036754F" w:rsidP="005E31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 заявителя) 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proofErr w:type="gramStart"/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дата)</w:t>
      </w:r>
    </w:p>
    <w:p w14:paraId="6CE8EDEC" w14:textId="007E2C3F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поле активно в случае обращения заявителя непосредственно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7204D9A1" w14:textId="55BECD1F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**В соответствии с частью 1 статьи 2 Закона Московской области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115/2007-ОЗ </w:t>
      </w:r>
      <w:r w:rsidR="00CF7F6D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 погребении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похоронном деле 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 безвозмездной основе следующего перечня услуг по погребению: </w:t>
      </w:r>
    </w:p>
    <w:p w14:paraId="3F1DDA0B" w14:textId="49878454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свидетельства о смерти, справки о смерти, выдаваемых органами записи актов гражданского состояния;</w:t>
      </w:r>
    </w:p>
    <w:p w14:paraId="7742A8D7" w14:textId="51EDA954" w:rsidR="0036754F" w:rsidRPr="00DC5CF5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6754F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53543FEF" w14:textId="322A2566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перевозку тела (останков) умершего на автокатафалке от места нахождения тела (останков)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кладбища (в крематорий), включая перемещение до места захоронения (места кремации); </w:t>
      </w:r>
    </w:p>
    <w:p w14:paraId="6225892A" w14:textId="0C5B2BD5" w:rsidR="0036754F" w:rsidRPr="00DC5CF5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погребение (кремация с последующей выдачей урны с прахом): копку могилы для погребения и оказание комплекса услуг по погребению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рождения и смерти, регистрационный номер захоронения).</w:t>
      </w:r>
    </w:p>
    <w:p w14:paraId="562E0FA3" w14:textId="22233226" w:rsidR="00AC19D9" w:rsidRDefault="0036754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дела), осуществляющей деятельность 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Московской области,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будет производится захоронение.</w:t>
      </w:r>
    </w:p>
    <w:p w14:paraId="3B47A097" w14:textId="1E926C86" w:rsidR="00735972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A21AD" w14:textId="5A908F42" w:rsidR="00735972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4C771" w14:textId="77777777" w:rsidR="00735972" w:rsidRPr="00DC5CF5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5972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394A503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5</w:t>
      </w:r>
    </w:p>
    <w:p w14:paraId="57FFCFA6" w14:textId="77777777" w:rsid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 </w:t>
      </w:r>
    </w:p>
    <w:p w14:paraId="488B26DA" w14:textId="72CA5A87" w:rsidR="008D6383" w:rsidRPr="005A16D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5BB7C6B" w14:textId="28EC6D08" w:rsidR="008D6383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4A0E2CC" w14:textId="7D0AE4F9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735972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6B298259" w14:textId="3FAFD2BA" w:rsidR="008D6383" w:rsidRPr="00DC5CF5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327A9328" w14:textId="77777777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236C4511" w14:textId="7E026478" w:rsidR="008D6383" w:rsidRPr="00DC5CF5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0BA2675C" w14:textId="2E8DA257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(реквизиты документа, подтверждающего полномочия представителя </w:t>
      </w:r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заявителя</w:t>
      </w:r>
      <w:r w:rsidR="004A019B" w:rsidRPr="005A16DB">
        <w:rPr>
          <w:rFonts w:ascii="Times New Roman" w:eastAsia="Calibri" w:hAnsi="Times New Roman" w:cs="Times New Roman"/>
          <w:i/>
          <w:sz w:val="16"/>
          <w:szCs w:val="28"/>
        </w:rPr>
        <w:t>, в случае, если</w:t>
      </w:r>
      <w:proofErr w:type="gramEnd"/>
      <w:r w:rsidR="004A019B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заявление подается представителем заявителя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)</w:t>
      </w:r>
    </w:p>
    <w:p w14:paraId="7063E127" w14:textId="77777777" w:rsidR="008D6383" w:rsidRPr="00735972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17FDE" w14:textId="56A2B77E" w:rsidR="008D6383" w:rsidRPr="00735972" w:rsidRDefault="00262C27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453344E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удостоверения</w:t>
      </w:r>
    </w:p>
    <w:p w14:paraId="570A40D8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7075A" w14:textId="72D5AC6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Прошу оформить удостоверение на ранее произведенное родственное, семейное (родовое), почетное, воинское захоронение, захоронение в нише стены скорби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), расположенное ___________________________________________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____________________,</w:t>
      </w:r>
    </w:p>
    <w:p w14:paraId="4F31FFCE" w14:textId="0C9B1E21" w:rsidR="008D6383" w:rsidRP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/>
          <w:sz w:val="16"/>
          <w:szCs w:val="28"/>
          <w:lang w:eastAsia="ru-RU"/>
        </w:rPr>
        <w:t xml:space="preserve"> (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наименование кладбища</w:t>
      </w:r>
      <w:r w:rsidR="002740FA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,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на котором расположено(а) родственное, семейное (родовое), почет</w:t>
      </w:r>
      <w:r w:rsidR="002740FA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ное, воинское захоронение, ниша</w:t>
      </w:r>
      <w:r w:rsidR="00735972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в стене скорби, место</w:t>
      </w:r>
      <w:r w:rsidR="002740FA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нахождение (адрес)/место</w:t>
      </w:r>
      <w:r w:rsidR="002740FA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нахождение (адрес) стены скорби, расположенной вне кладбища)</w:t>
      </w:r>
    </w:p>
    <w:p w14:paraId="4C2F6231" w14:textId="6679C1D8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номер сектора захоронения (номер стены скорби) ___, номер ряда захоронения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(стены скорби) ____, номер места захоронения (ниши в стене скорби) ____.</w:t>
      </w:r>
    </w:p>
    <w:p w14:paraId="5EB33D31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На данном месте захоронения захоронены:</w:t>
      </w:r>
    </w:p>
    <w:p w14:paraId="1D3F6F9F" w14:textId="13280CF5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25A9F30A" w14:textId="23BEC98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03DD9D07" w14:textId="6A03F649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67DDD993" w14:textId="5A00FD4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44F0D9E8" w14:textId="2DF36641" w:rsidR="008D6383" w:rsidRPr="005A16DB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(</w:t>
      </w:r>
      <w:r w:rsidR="008D6383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указываются ФИО (последнее – при наличии) захороненных, дата их захоронения, степень родства)</w:t>
      </w:r>
    </w:p>
    <w:p w14:paraId="66E47CA2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668E4D82" w14:textId="7752AADD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C405B53" w14:textId="2AC2088F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4BFC7CF5" w14:textId="2582FA7B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30529BF2" w14:textId="2730DEC6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565833C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10C7497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485A0A7C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41510FF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5DDF27B0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4154CB76" w14:textId="77777777" w:rsidR="00735972" w:rsidRPr="00DC5CF5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A45499" w14:textId="1859298D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</w:p>
    <w:p w14:paraId="164E2848" w14:textId="042B6D6D" w:rsidR="008D6383" w:rsidRPr="00DC5CF5" w:rsidRDefault="005A16DB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(подпись заявителя) 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дата)</w:t>
      </w:r>
    </w:p>
    <w:p w14:paraId="4F6C1C8F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081F4" w14:textId="7CFAEC1E" w:rsidR="008D6383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0DB6865B" w14:textId="22A550A6" w:rsidR="00735972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13A714" w14:textId="77777777" w:rsidR="00735972" w:rsidRPr="00DC5CF5" w:rsidRDefault="00735972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735972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FD6259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6</w:t>
      </w:r>
    </w:p>
    <w:p w14:paraId="1AC2F9E8" w14:textId="77777777" w:rsid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 </w:t>
      </w:r>
    </w:p>
    <w:p w14:paraId="756DC5CF" w14:textId="57E8D868" w:rsidR="008D6383" w:rsidRPr="005A16D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3A91599D" w14:textId="1779536C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527B25A" w14:textId="2870FADF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735972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0EF20A21" w14:textId="0F58AF78" w:rsidR="008D6383" w:rsidRPr="005A16D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  <w:r w:rsidR="005A16D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14:paraId="767B48F6" w14:textId="77777777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72AAEF50" w14:textId="4DF879B0" w:rsidR="008D6383" w:rsidRPr="005A16D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  <w:r w:rsidR="005A16D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14:paraId="22ABCA46" w14:textId="3570BA66" w:rsidR="008D6383" w:rsidRPr="005E3191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E3191">
        <w:rPr>
          <w:rFonts w:ascii="Times New Roman" w:eastAsia="Calibri" w:hAnsi="Times New Roman" w:cs="Times New Roman"/>
          <w:i/>
          <w:sz w:val="16"/>
          <w:szCs w:val="16"/>
        </w:rPr>
        <w:t xml:space="preserve">(реквизиты документа, подтверждающего полномочия представителя </w:t>
      </w:r>
      <w:proofErr w:type="gramStart"/>
      <w:r w:rsidRPr="005E3191">
        <w:rPr>
          <w:rFonts w:ascii="Times New Roman" w:eastAsia="Calibri" w:hAnsi="Times New Roman" w:cs="Times New Roman"/>
          <w:i/>
          <w:sz w:val="16"/>
          <w:szCs w:val="16"/>
        </w:rPr>
        <w:t>заявителя</w:t>
      </w:r>
      <w:r w:rsidR="00A7540C" w:rsidRPr="005E3191">
        <w:rPr>
          <w:rFonts w:ascii="Times New Roman" w:eastAsia="Calibri" w:hAnsi="Times New Roman" w:cs="Times New Roman"/>
          <w:i/>
          <w:sz w:val="16"/>
          <w:szCs w:val="16"/>
        </w:rPr>
        <w:t>, в случае, если</w:t>
      </w:r>
      <w:proofErr w:type="gramEnd"/>
      <w:r w:rsidR="00A7540C" w:rsidRPr="005E3191">
        <w:rPr>
          <w:rFonts w:ascii="Times New Roman" w:eastAsia="Calibri" w:hAnsi="Times New Roman" w:cs="Times New Roman"/>
          <w:i/>
          <w:sz w:val="16"/>
          <w:szCs w:val="16"/>
        </w:rPr>
        <w:t xml:space="preserve"> заявление подается представителем заявителя</w:t>
      </w:r>
      <w:r w:rsidRPr="005E3191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160BB997" w14:textId="77777777" w:rsidR="00262C27" w:rsidRDefault="00262C27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B9CCC" w14:textId="2D544C9C" w:rsidR="008D6383" w:rsidRPr="00735972" w:rsidRDefault="00262C27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83B0EE2" w14:textId="77777777" w:rsidR="008D6383" w:rsidRPr="00735972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перерегистрации места захоронения</w:t>
      </w:r>
    </w:p>
    <w:p w14:paraId="7CB6C698" w14:textId="77777777" w:rsidR="008D6383" w:rsidRPr="00735972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1A2CF" w14:textId="6AF09A40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перерегистрировать родственное, семейное (родовое), почетное, воинское захоронение, нишу в стене скорби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расположенное (ую)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14:paraId="5D0FD56F" w14:textId="136C8EB4" w:rsidR="008D6383" w:rsidRP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/>
          <w:sz w:val="16"/>
          <w:szCs w:val="28"/>
          <w:lang w:eastAsia="ru-RU"/>
        </w:rPr>
        <w:t>(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наименование кладбища</w:t>
      </w:r>
      <w:r w:rsidR="00CB76CC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,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</w:t>
      </w:r>
      <w:r w:rsidR="00CB76CC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, 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место</w:t>
      </w:r>
      <w:r w:rsidR="00CB76CC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нахождение (адрес)/место</w:t>
      </w:r>
      <w:r w:rsidR="00CB76CC"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</w:t>
      </w:r>
      <w:r w:rsidRPr="005A16DB">
        <w:rPr>
          <w:rFonts w:ascii="Times New Roman" w:eastAsia="Times New Roman" w:hAnsi="Times New Roman"/>
          <w:i/>
          <w:sz w:val="16"/>
          <w:szCs w:val="28"/>
          <w:lang w:eastAsia="ru-RU"/>
        </w:rPr>
        <w:t>нахождение (адрес) стены скорби, расположенной вне кладбища)</w:t>
      </w:r>
    </w:p>
    <w:p w14:paraId="4D4465A5" w14:textId="4EFE5C12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номер сектора захоронения (номер стены скорби) ___, номер ряда захоронения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(стены скорби) ____, номер места захоронения (ниши в стене скорби) ___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</w:t>
      </w:r>
    </w:p>
    <w:p w14:paraId="53FC3EB6" w14:textId="77777777" w:rsidR="008D6383" w:rsidRP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sz w:val="16"/>
          <w:szCs w:val="28"/>
          <w:lang w:eastAsia="ru-RU"/>
        </w:rPr>
        <w:t>(</w:t>
      </w: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ФИО (последнее – при наличии) лица, на которое заявитель просит перерегистрировать место захоронения)</w:t>
      </w:r>
    </w:p>
    <w:p w14:paraId="0EFEA8CF" w14:textId="5D91847F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связи______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15897316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0C91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FFF56BC" w14:textId="7CB72C99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01AF7345" w14:textId="57698D18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2E5D30A" w14:textId="3B90336A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5DE1096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0ED4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2F58A7AB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77251DF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65FC6F10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203DB84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071EA21D" w14:textId="67609BDE" w:rsidR="008D6383" w:rsidRPr="00DC5CF5" w:rsidRDefault="008D6383" w:rsidP="005E319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14:paraId="3D3DD6BA" w14:textId="7D89C201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(подпись</w:t>
      </w:r>
      <w:r w:rsidR="0026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заявителя) </w:t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</w:p>
    <w:p w14:paraId="695EFA88" w14:textId="00F3E827" w:rsidR="008D6383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281DD42C" w14:textId="77777777" w:rsidR="005A16DB" w:rsidRPr="00DC5CF5" w:rsidRDefault="005A16DB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A16DB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7BBE284B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7</w:t>
      </w:r>
    </w:p>
    <w:p w14:paraId="029D117D" w14:textId="77777777" w:rsid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 </w:t>
      </w:r>
    </w:p>
    <w:p w14:paraId="491CACDF" w14:textId="5F31552A" w:rsidR="008D6383" w:rsidRPr="005A16DB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0C9AEE6" w14:textId="6335613A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</w:p>
    <w:p w14:paraId="14479662" w14:textId="503406C8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735972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1960E580" w14:textId="09C5E313" w:rsidR="008D6383" w:rsidRPr="005A16D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3551264F" w14:textId="77777777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05377121" w14:textId="361C09C5" w:rsidR="008D6383" w:rsidRPr="005A16DB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3AFBBCF4" w14:textId="5D283AB8" w:rsidR="008D6383" w:rsidRPr="005A16DB" w:rsidRDefault="008D6383" w:rsidP="005E319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(реквизиты документа, подтверждающего полномочия представителя </w:t>
      </w:r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заявителя</w:t>
      </w:r>
      <w:r w:rsidR="00A7540C" w:rsidRPr="005A16DB">
        <w:rPr>
          <w:rFonts w:ascii="Times New Roman" w:eastAsia="Calibri" w:hAnsi="Times New Roman" w:cs="Times New Roman"/>
          <w:i/>
          <w:sz w:val="16"/>
          <w:szCs w:val="28"/>
        </w:rPr>
        <w:t>, в случае, если</w:t>
      </w:r>
      <w:proofErr w:type="gramEnd"/>
      <w:r w:rsidR="00A7540C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заявление подается представителем заявителя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)</w:t>
      </w:r>
    </w:p>
    <w:p w14:paraId="72BC0675" w14:textId="77777777" w:rsidR="00262C27" w:rsidRDefault="00262C27" w:rsidP="005E3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CBECB" w14:textId="06793391" w:rsidR="008D6383" w:rsidRPr="00866489" w:rsidRDefault="00262C27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0807000" w14:textId="77777777" w:rsidR="008D6383" w:rsidRPr="00866489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установку (замену) надмогильного</w:t>
      </w:r>
      <w:r w:rsidRP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сооружения (надгробия), ограждения места захоронения</w:t>
      </w:r>
    </w:p>
    <w:p w14:paraId="1A558C50" w14:textId="77777777" w:rsidR="008D6383" w:rsidRPr="00866489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</w:p>
    <w:p w14:paraId="5EF4AA82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43B7E" w14:textId="3250ACF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осуществить установку (замену)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C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надмогильного сооружения (надгробия) на месте захоронения, ограждения места захоронения (</w:t>
      </w:r>
      <w:r w:rsidRPr="00DC5C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на кладбище________________________________________,</w:t>
      </w:r>
    </w:p>
    <w:p w14:paraId="33BB1B7A" w14:textId="4863BC12" w:rsidR="008D6383" w:rsidRPr="005A16DB" w:rsidRDefault="00262C27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                                                </w:t>
      </w:r>
      <w:r w:rsidR="00A6088E"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(наименование кладбища, </w:t>
      </w:r>
      <w:r w:rsidR="008D6383"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место</w:t>
      </w:r>
      <w:r w:rsidR="00A6088E"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</w:t>
      </w:r>
      <w:r w:rsidR="008D6383"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нахождение (адрес)</w:t>
      </w:r>
    </w:p>
    <w:p w14:paraId="2C19F4D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сектора___, номер ряда____, номер места____.</w:t>
      </w:r>
    </w:p>
    <w:p w14:paraId="7AD25D3A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(замена) надмогильного сооружения (надгробия), ограждения места захоронения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будет осуществляться:</w:t>
      </w:r>
    </w:p>
    <w:p w14:paraId="734F6FB4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юридическим лицом, индивидуальным предпринимателем;</w:t>
      </w:r>
    </w:p>
    <w:p w14:paraId="497D537C" w14:textId="6D981C5B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самостоятельно;</w:t>
      </w:r>
    </w:p>
    <w:p w14:paraId="67F8A911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97AD607" w14:textId="6F73CED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6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0871B71E" w14:textId="062C11BB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D8AB4F2" w14:textId="6EF8DAD2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18461B3" w14:textId="77777777" w:rsidR="00B60B3B" w:rsidRPr="00DC5CF5" w:rsidRDefault="00B60B3B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607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161E543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249142F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73C27257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05A95C6F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6F031F62" w14:textId="181F1539" w:rsidR="008D6383" w:rsidRPr="00DC5CF5" w:rsidRDefault="008D6383" w:rsidP="005E3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E3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B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14:paraId="65D7E145" w14:textId="05D21813" w:rsidR="008D6383" w:rsidRPr="00DC5CF5" w:rsidRDefault="005E3191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 заявителя)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</w:p>
    <w:p w14:paraId="6E860147" w14:textId="10DF9EE5" w:rsidR="00866489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203DDCBF" w14:textId="77777777" w:rsidR="00866489" w:rsidRPr="00DC5CF5" w:rsidRDefault="00866489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66489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BFC5C13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8</w:t>
      </w:r>
    </w:p>
    <w:p w14:paraId="7239088E" w14:textId="77777777" w:rsid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 </w:t>
      </w:r>
    </w:p>
    <w:p w14:paraId="3B650411" w14:textId="3E378012" w:rsidR="008D6383" w:rsidRPr="005A16DB" w:rsidRDefault="008D6383" w:rsidP="00DB6A6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BC2B4FA" w14:textId="5D6C98A1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</w:t>
      </w:r>
    </w:p>
    <w:p w14:paraId="27A5BD21" w14:textId="3C175FF6" w:rsidR="008D6383" w:rsidRPr="005A16DB" w:rsidRDefault="008D6383" w:rsidP="00DB6A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эл.почты</w:t>
      </w:r>
      <w:proofErr w:type="spellEnd"/>
      <w:proofErr w:type="gramEnd"/>
      <w:r w:rsidR="00866489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(если имеется), контактный телефон</w:t>
      </w:r>
    </w:p>
    <w:p w14:paraId="1C555A74" w14:textId="1AFEC25C" w:rsidR="008D6383" w:rsidRPr="00DC5CF5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117BE837" w14:textId="77777777" w:rsidR="008D6383" w:rsidRPr="005A16DB" w:rsidRDefault="008D6383" w:rsidP="00DB6A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>(реквизиты документа, удостоверяющего личность)</w:t>
      </w:r>
    </w:p>
    <w:p w14:paraId="598831D0" w14:textId="0D5E07FD" w:rsidR="008D6383" w:rsidRPr="00DC5CF5" w:rsidRDefault="008D6383" w:rsidP="005404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</w:t>
      </w:r>
    </w:p>
    <w:p w14:paraId="58EBDC5E" w14:textId="21DDB116" w:rsidR="008D6383" w:rsidRPr="005A16DB" w:rsidRDefault="008D6383" w:rsidP="00DB6A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(реквизиты документа, подтверждающего полномочия представителя </w:t>
      </w:r>
      <w:proofErr w:type="gramStart"/>
      <w:r w:rsidRPr="005A16DB">
        <w:rPr>
          <w:rFonts w:ascii="Times New Roman" w:eastAsia="Calibri" w:hAnsi="Times New Roman" w:cs="Times New Roman"/>
          <w:i/>
          <w:sz w:val="16"/>
          <w:szCs w:val="28"/>
        </w:rPr>
        <w:t>заявителя</w:t>
      </w:r>
      <w:r w:rsidR="00AF354B" w:rsidRPr="005A16DB">
        <w:rPr>
          <w:rFonts w:ascii="Times New Roman" w:eastAsia="Calibri" w:hAnsi="Times New Roman" w:cs="Times New Roman"/>
          <w:i/>
          <w:sz w:val="16"/>
          <w:szCs w:val="28"/>
        </w:rPr>
        <w:t>,</w:t>
      </w:r>
      <w:r w:rsidR="00866489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</w:t>
      </w:r>
      <w:r w:rsidR="00E148DF" w:rsidRPr="005A16DB">
        <w:rPr>
          <w:rFonts w:ascii="Times New Roman" w:eastAsia="Calibri" w:hAnsi="Times New Roman" w:cs="Times New Roman"/>
          <w:i/>
          <w:sz w:val="16"/>
          <w:szCs w:val="28"/>
        </w:rPr>
        <w:t>в случае, если</w:t>
      </w:r>
      <w:proofErr w:type="gramEnd"/>
      <w:r w:rsidR="00E148DF" w:rsidRPr="005A16DB">
        <w:rPr>
          <w:rFonts w:ascii="Times New Roman" w:eastAsia="Calibri" w:hAnsi="Times New Roman" w:cs="Times New Roman"/>
          <w:i/>
          <w:sz w:val="16"/>
          <w:szCs w:val="28"/>
        </w:rPr>
        <w:t xml:space="preserve"> заявление подается представителем заявителя</w:t>
      </w:r>
      <w:r w:rsidRPr="005A16DB">
        <w:rPr>
          <w:rFonts w:ascii="Times New Roman" w:eastAsia="Calibri" w:hAnsi="Times New Roman" w:cs="Times New Roman"/>
          <w:i/>
          <w:sz w:val="16"/>
          <w:szCs w:val="28"/>
        </w:rPr>
        <w:t>)</w:t>
      </w:r>
    </w:p>
    <w:p w14:paraId="6B71D9E3" w14:textId="77777777" w:rsidR="008D6383" w:rsidRPr="00DC5CF5" w:rsidRDefault="008D6383" w:rsidP="00DB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0CE35" w14:textId="1C680A09" w:rsidR="008D6383" w:rsidRPr="00866489" w:rsidRDefault="00262C27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B37ABB" w14:textId="77777777" w:rsidR="008D6383" w:rsidRPr="00866489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извлечение останков (праха) умершего</w:t>
      </w:r>
    </w:p>
    <w:p w14:paraId="3478299B" w14:textId="77777777" w:rsidR="008D6383" w:rsidRPr="00866489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0F8B4" w14:textId="5CF02B86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осуществить извлечение останков (праха) умершего________________________________________________</w:t>
      </w:r>
      <w:r w:rsidR="009B3B4E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B1B940" w14:textId="77777777" w:rsidR="008D6383" w:rsidRP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(ФИО (последнее - при наличии) умершего)</w:t>
      </w:r>
    </w:p>
    <w:p w14:paraId="2A1CBE5E" w14:textId="5E55BC9B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захороненного на кладбище_________________________________</w:t>
      </w:r>
      <w:r w:rsidR="009B3B4E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2BBFF397" w14:textId="6D008398" w:rsidR="008D6383" w:rsidRPr="005A16DB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                                                                 </w:t>
      </w:r>
      <w:r w:rsidR="00A6088E"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(наименование кладбища, </w:t>
      </w: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место</w:t>
      </w:r>
      <w:r w:rsidR="00A6088E"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</w:t>
      </w:r>
      <w:r w:rsidRPr="005A16DB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нахождение (адрес)</w:t>
      </w:r>
    </w:p>
    <w:p w14:paraId="7DF0C0B8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сектора___, номер ряда____, номер места____.</w:t>
      </w:r>
    </w:p>
    <w:p w14:paraId="181E3D0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7AB20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60CE150" w14:textId="4AACDD2B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6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272C891D" w14:textId="6922D205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7294E936" w14:textId="49DBC301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55C3A7F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079F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6924BA05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41014D39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69FC63C3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128C2ACD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2652B0B9" w14:textId="77777777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52702A" w14:textId="7D5E0765" w:rsidR="008D6383" w:rsidRPr="00DC5CF5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B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B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B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B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B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</w:t>
      </w:r>
    </w:p>
    <w:p w14:paraId="6EA5D59E" w14:textId="285E9C22" w:rsidR="008D6383" w:rsidRPr="00DC5CF5" w:rsidRDefault="00DB6A6F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 заявителя)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дата)</w:t>
      </w:r>
    </w:p>
    <w:p w14:paraId="2211C48B" w14:textId="77777777" w:rsidR="00171913" w:rsidRPr="00DC5CF5" w:rsidRDefault="0017191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67B1" w14:textId="06217969" w:rsidR="006A3691" w:rsidRDefault="008D6383" w:rsidP="0054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5A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60812805" w14:textId="1ADBB582" w:rsidR="00E8249C" w:rsidRPr="00DB2DA0" w:rsidRDefault="00E8249C" w:rsidP="0054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E8249C" w:rsidRPr="00DB2DA0" w:rsidSect="002D0665">
      <w:footerReference w:type="default" r:id="rId9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2975" w14:textId="77777777" w:rsidR="00CB5B2E" w:rsidRDefault="00CB5B2E" w:rsidP="00F40970">
      <w:pPr>
        <w:spacing w:after="0" w:line="240" w:lineRule="auto"/>
      </w:pPr>
      <w:r>
        <w:separator/>
      </w:r>
    </w:p>
  </w:endnote>
  <w:endnote w:type="continuationSeparator" w:id="0">
    <w:p w14:paraId="198F9172" w14:textId="77777777" w:rsidR="00CB5B2E" w:rsidRDefault="00CB5B2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90C6" w14:textId="77777777" w:rsidR="00250FFE" w:rsidRPr="00FF3AC8" w:rsidRDefault="00250FFE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819B" w14:textId="77777777" w:rsidR="00CB5B2E" w:rsidRDefault="00CB5B2E" w:rsidP="00F40970">
      <w:pPr>
        <w:spacing w:after="0" w:line="240" w:lineRule="auto"/>
      </w:pPr>
      <w:r>
        <w:separator/>
      </w:r>
    </w:p>
  </w:footnote>
  <w:footnote w:type="continuationSeparator" w:id="0">
    <w:p w14:paraId="0EB10B4F" w14:textId="77777777" w:rsidR="00CB5B2E" w:rsidRDefault="00CB5B2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09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ACF49BF" w14:textId="0475B312" w:rsidR="002D0665" w:rsidRPr="002D0665" w:rsidRDefault="002D0665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2D0665">
          <w:rPr>
            <w:rFonts w:ascii="Times New Roman" w:hAnsi="Times New Roman" w:cs="Times New Roman"/>
            <w:sz w:val="28"/>
          </w:rPr>
          <w:fldChar w:fldCharType="begin"/>
        </w:r>
        <w:r w:rsidRPr="002D0665">
          <w:rPr>
            <w:rFonts w:ascii="Times New Roman" w:hAnsi="Times New Roman" w:cs="Times New Roman"/>
            <w:sz w:val="28"/>
          </w:rPr>
          <w:instrText>PAGE   \* MERGEFORMAT</w:instrText>
        </w:r>
        <w:r w:rsidRPr="002D0665">
          <w:rPr>
            <w:rFonts w:ascii="Times New Roman" w:hAnsi="Times New Roman" w:cs="Times New Roman"/>
            <w:sz w:val="28"/>
          </w:rPr>
          <w:fldChar w:fldCharType="separate"/>
        </w:r>
        <w:r w:rsidR="005F7229">
          <w:rPr>
            <w:rFonts w:ascii="Times New Roman" w:hAnsi="Times New Roman" w:cs="Times New Roman"/>
            <w:noProof/>
            <w:sz w:val="28"/>
          </w:rPr>
          <w:t>71</w:t>
        </w:r>
        <w:r w:rsidRPr="002D066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ADEDBCE" w14:textId="61DEC8EE" w:rsidR="00250FFE" w:rsidRPr="000A00B2" w:rsidRDefault="00250FFE" w:rsidP="000A00B2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95955A3"/>
    <w:multiLevelType w:val="hybridMultilevel"/>
    <w:tmpl w:val="B8E49498"/>
    <w:lvl w:ilvl="0" w:tplc="D6FC1FD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6624047"/>
    <w:multiLevelType w:val="hybridMultilevel"/>
    <w:tmpl w:val="81DA0F5E"/>
    <w:lvl w:ilvl="0" w:tplc="A344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334A5F"/>
    <w:multiLevelType w:val="hybridMultilevel"/>
    <w:tmpl w:val="8592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3D36035"/>
    <w:multiLevelType w:val="multilevel"/>
    <w:tmpl w:val="680C0916"/>
    <w:lvl w:ilvl="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3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88C10E9"/>
    <w:multiLevelType w:val="hybridMultilevel"/>
    <w:tmpl w:val="EB8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7F3A"/>
    <w:multiLevelType w:val="multilevel"/>
    <w:tmpl w:val="9C200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C4D0FF8"/>
    <w:multiLevelType w:val="hybridMultilevel"/>
    <w:tmpl w:val="D8861686"/>
    <w:lvl w:ilvl="0" w:tplc="DCC4DC4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4565833"/>
    <w:multiLevelType w:val="hybridMultilevel"/>
    <w:tmpl w:val="E8686BD4"/>
    <w:lvl w:ilvl="0" w:tplc="283CF9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5A5E64"/>
    <w:multiLevelType w:val="hybridMultilevel"/>
    <w:tmpl w:val="3B441E3C"/>
    <w:lvl w:ilvl="0" w:tplc="83721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03A74D2"/>
    <w:multiLevelType w:val="hybridMultilevel"/>
    <w:tmpl w:val="32786E58"/>
    <w:lvl w:ilvl="0" w:tplc="1114A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2231893"/>
    <w:multiLevelType w:val="hybridMultilevel"/>
    <w:tmpl w:val="FAFAD3E4"/>
    <w:lvl w:ilvl="0" w:tplc="6330C2F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1E2C42"/>
    <w:multiLevelType w:val="hybridMultilevel"/>
    <w:tmpl w:val="3D94C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4531B"/>
    <w:multiLevelType w:val="hybridMultilevel"/>
    <w:tmpl w:val="2ADCC820"/>
    <w:lvl w:ilvl="0" w:tplc="74C08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13"/>
  </w:num>
  <w:num w:numId="5">
    <w:abstractNumId w:val="23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7"/>
  </w:num>
  <w:num w:numId="14">
    <w:abstractNumId w:val="3"/>
  </w:num>
  <w:num w:numId="15">
    <w:abstractNumId w:val="18"/>
  </w:num>
  <w:num w:numId="16">
    <w:abstractNumId w:val="1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"/>
  </w:num>
  <w:num w:numId="22">
    <w:abstractNumId w:val="12"/>
  </w:num>
  <w:num w:numId="23">
    <w:abstractNumId w:val="26"/>
  </w:num>
  <w:num w:numId="24">
    <w:abstractNumId w:val="7"/>
  </w:num>
  <w:num w:numId="25">
    <w:abstractNumId w:val="25"/>
  </w:num>
  <w:num w:numId="26">
    <w:abstractNumId w:val="24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6716"/>
    <w:rsid w:val="00007911"/>
    <w:rsid w:val="00007F91"/>
    <w:rsid w:val="000101BE"/>
    <w:rsid w:val="00012E91"/>
    <w:rsid w:val="00016FF1"/>
    <w:rsid w:val="00022467"/>
    <w:rsid w:val="00022797"/>
    <w:rsid w:val="000251D0"/>
    <w:rsid w:val="000254D9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1EC9"/>
    <w:rsid w:val="00071F84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975BF"/>
    <w:rsid w:val="000A00B2"/>
    <w:rsid w:val="000A0863"/>
    <w:rsid w:val="000A0ACF"/>
    <w:rsid w:val="000A0CD0"/>
    <w:rsid w:val="000A352F"/>
    <w:rsid w:val="000A48F6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5CE"/>
    <w:rsid w:val="00124C84"/>
    <w:rsid w:val="00124E15"/>
    <w:rsid w:val="001269F4"/>
    <w:rsid w:val="00126D0F"/>
    <w:rsid w:val="001307DF"/>
    <w:rsid w:val="0013139D"/>
    <w:rsid w:val="001327F6"/>
    <w:rsid w:val="001334CD"/>
    <w:rsid w:val="00133F86"/>
    <w:rsid w:val="00135954"/>
    <w:rsid w:val="00135AF5"/>
    <w:rsid w:val="00136985"/>
    <w:rsid w:val="00137B90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2D15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35C9"/>
    <w:rsid w:val="001E4152"/>
    <w:rsid w:val="001E7727"/>
    <w:rsid w:val="001F3227"/>
    <w:rsid w:val="001F3873"/>
    <w:rsid w:val="00200787"/>
    <w:rsid w:val="0020140D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7C10"/>
    <w:rsid w:val="00240425"/>
    <w:rsid w:val="00243148"/>
    <w:rsid w:val="002440FA"/>
    <w:rsid w:val="00244B83"/>
    <w:rsid w:val="00246253"/>
    <w:rsid w:val="00246721"/>
    <w:rsid w:val="0024783C"/>
    <w:rsid w:val="00250FFE"/>
    <w:rsid w:val="002520EF"/>
    <w:rsid w:val="00252493"/>
    <w:rsid w:val="00253180"/>
    <w:rsid w:val="00254AE6"/>
    <w:rsid w:val="002558EC"/>
    <w:rsid w:val="00256304"/>
    <w:rsid w:val="00257298"/>
    <w:rsid w:val="00262C27"/>
    <w:rsid w:val="002646FC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B7"/>
    <w:rsid w:val="002C1DDB"/>
    <w:rsid w:val="002C267B"/>
    <w:rsid w:val="002C34EC"/>
    <w:rsid w:val="002C6B95"/>
    <w:rsid w:val="002D066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14EB"/>
    <w:rsid w:val="003126C2"/>
    <w:rsid w:val="0031517A"/>
    <w:rsid w:val="003158CF"/>
    <w:rsid w:val="00317F29"/>
    <w:rsid w:val="0032161C"/>
    <w:rsid w:val="00323DF2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73E5"/>
    <w:rsid w:val="00357EF3"/>
    <w:rsid w:val="00360089"/>
    <w:rsid w:val="00360E31"/>
    <w:rsid w:val="00361610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2ED2"/>
    <w:rsid w:val="003937AA"/>
    <w:rsid w:val="00393973"/>
    <w:rsid w:val="00393F85"/>
    <w:rsid w:val="003942CC"/>
    <w:rsid w:val="003A225E"/>
    <w:rsid w:val="003A22E1"/>
    <w:rsid w:val="003A62A8"/>
    <w:rsid w:val="003A7B7D"/>
    <w:rsid w:val="003C2788"/>
    <w:rsid w:val="003C2C68"/>
    <w:rsid w:val="003C5E8E"/>
    <w:rsid w:val="003C616E"/>
    <w:rsid w:val="003C6256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162C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2972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2F31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1813"/>
    <w:rsid w:val="004F50E7"/>
    <w:rsid w:val="004F7BD1"/>
    <w:rsid w:val="0050000E"/>
    <w:rsid w:val="0050019F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8FD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04BB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5BD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3C26"/>
    <w:rsid w:val="00593DD4"/>
    <w:rsid w:val="005941E4"/>
    <w:rsid w:val="00596633"/>
    <w:rsid w:val="00596A45"/>
    <w:rsid w:val="00597C83"/>
    <w:rsid w:val="005A0481"/>
    <w:rsid w:val="005A09AC"/>
    <w:rsid w:val="005A16DB"/>
    <w:rsid w:val="005A1824"/>
    <w:rsid w:val="005A3385"/>
    <w:rsid w:val="005A4F7C"/>
    <w:rsid w:val="005B05E5"/>
    <w:rsid w:val="005B0B13"/>
    <w:rsid w:val="005B0D39"/>
    <w:rsid w:val="005B16CC"/>
    <w:rsid w:val="005B1AC7"/>
    <w:rsid w:val="005B4D07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2C14"/>
    <w:rsid w:val="005E3191"/>
    <w:rsid w:val="005E461E"/>
    <w:rsid w:val="005E5688"/>
    <w:rsid w:val="005F24BF"/>
    <w:rsid w:val="005F272D"/>
    <w:rsid w:val="005F380C"/>
    <w:rsid w:val="005F4042"/>
    <w:rsid w:val="005F448B"/>
    <w:rsid w:val="005F6EB0"/>
    <w:rsid w:val="005F7229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4D19"/>
    <w:rsid w:val="00686656"/>
    <w:rsid w:val="00686A5E"/>
    <w:rsid w:val="0069023A"/>
    <w:rsid w:val="00693A4C"/>
    <w:rsid w:val="006958DD"/>
    <w:rsid w:val="00697145"/>
    <w:rsid w:val="00697989"/>
    <w:rsid w:val="006A0AA8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30FF"/>
    <w:rsid w:val="006F4C58"/>
    <w:rsid w:val="006F4E5F"/>
    <w:rsid w:val="006F5066"/>
    <w:rsid w:val="006F6AA4"/>
    <w:rsid w:val="006F7C74"/>
    <w:rsid w:val="00701097"/>
    <w:rsid w:val="007116A3"/>
    <w:rsid w:val="00712B70"/>
    <w:rsid w:val="00712C11"/>
    <w:rsid w:val="00714DA7"/>
    <w:rsid w:val="007158C2"/>
    <w:rsid w:val="0072158E"/>
    <w:rsid w:val="00721CC7"/>
    <w:rsid w:val="00722BFB"/>
    <w:rsid w:val="00723EB1"/>
    <w:rsid w:val="00731717"/>
    <w:rsid w:val="00732B05"/>
    <w:rsid w:val="00735972"/>
    <w:rsid w:val="00735E2B"/>
    <w:rsid w:val="00737DBF"/>
    <w:rsid w:val="007418FE"/>
    <w:rsid w:val="007424BA"/>
    <w:rsid w:val="00747155"/>
    <w:rsid w:val="00747AA4"/>
    <w:rsid w:val="00747CBB"/>
    <w:rsid w:val="0075238D"/>
    <w:rsid w:val="00752551"/>
    <w:rsid w:val="007525CF"/>
    <w:rsid w:val="00752C44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04A9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40A4"/>
    <w:rsid w:val="007E52F4"/>
    <w:rsid w:val="007E563E"/>
    <w:rsid w:val="007E7C72"/>
    <w:rsid w:val="007E7E0E"/>
    <w:rsid w:val="007E7E1D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66489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24D8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40AB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31BF"/>
    <w:rsid w:val="009144A4"/>
    <w:rsid w:val="00915FAC"/>
    <w:rsid w:val="0091672C"/>
    <w:rsid w:val="0091728C"/>
    <w:rsid w:val="009201DD"/>
    <w:rsid w:val="00923163"/>
    <w:rsid w:val="0092328D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26E0"/>
    <w:rsid w:val="009A2E16"/>
    <w:rsid w:val="009B0975"/>
    <w:rsid w:val="009B0997"/>
    <w:rsid w:val="009B0A4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4240"/>
    <w:rsid w:val="00A3613B"/>
    <w:rsid w:val="00A3627F"/>
    <w:rsid w:val="00A37BDC"/>
    <w:rsid w:val="00A407CB"/>
    <w:rsid w:val="00A40D5D"/>
    <w:rsid w:val="00A41498"/>
    <w:rsid w:val="00A4256E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0F2C"/>
    <w:rsid w:val="00A735BE"/>
    <w:rsid w:val="00A73917"/>
    <w:rsid w:val="00A7540C"/>
    <w:rsid w:val="00A75EDF"/>
    <w:rsid w:val="00A7655C"/>
    <w:rsid w:val="00A76AEE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19B6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70285"/>
    <w:rsid w:val="00B72376"/>
    <w:rsid w:val="00B75C51"/>
    <w:rsid w:val="00B7769A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4596"/>
    <w:rsid w:val="00C94A8C"/>
    <w:rsid w:val="00C953E6"/>
    <w:rsid w:val="00C95506"/>
    <w:rsid w:val="00C9575B"/>
    <w:rsid w:val="00C95A59"/>
    <w:rsid w:val="00C96D7C"/>
    <w:rsid w:val="00CA0623"/>
    <w:rsid w:val="00CA1B76"/>
    <w:rsid w:val="00CA236B"/>
    <w:rsid w:val="00CA2630"/>
    <w:rsid w:val="00CA341F"/>
    <w:rsid w:val="00CB0E8E"/>
    <w:rsid w:val="00CB5B2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71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F3A"/>
    <w:rsid w:val="00D262CA"/>
    <w:rsid w:val="00D26618"/>
    <w:rsid w:val="00D274C3"/>
    <w:rsid w:val="00D2762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2DA0"/>
    <w:rsid w:val="00DB3735"/>
    <w:rsid w:val="00DB3AEC"/>
    <w:rsid w:val="00DB580D"/>
    <w:rsid w:val="00DB6A6F"/>
    <w:rsid w:val="00DB7BB7"/>
    <w:rsid w:val="00DC0AE1"/>
    <w:rsid w:val="00DC1D89"/>
    <w:rsid w:val="00DC3419"/>
    <w:rsid w:val="00DC4473"/>
    <w:rsid w:val="00DC5CF5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0ED2"/>
    <w:rsid w:val="00DE1E19"/>
    <w:rsid w:val="00DE24E8"/>
    <w:rsid w:val="00DE3474"/>
    <w:rsid w:val="00DE463F"/>
    <w:rsid w:val="00DE4951"/>
    <w:rsid w:val="00DE589C"/>
    <w:rsid w:val="00DE6F55"/>
    <w:rsid w:val="00DE6FCE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5ADE"/>
    <w:rsid w:val="00E27A7F"/>
    <w:rsid w:val="00E30A9E"/>
    <w:rsid w:val="00E30EF5"/>
    <w:rsid w:val="00E313A2"/>
    <w:rsid w:val="00E315AC"/>
    <w:rsid w:val="00E318EF"/>
    <w:rsid w:val="00E36E10"/>
    <w:rsid w:val="00E40A9E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6663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542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43A0"/>
    <w:rsid w:val="00F04531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6FB9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4ED8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1E5B"/>
    <w:rsid w:val="00FC35F7"/>
    <w:rsid w:val="00FC3E02"/>
    <w:rsid w:val="00FC71A1"/>
    <w:rsid w:val="00FD02B7"/>
    <w:rsid w:val="00FD1201"/>
    <w:rsid w:val="00FD12E9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71F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BAD"/>
  <w15:docId w15:val="{25A454DD-7A1A-4CE2-87E3-0F1EDD9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EB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14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8ED0-4C77-46B9-8924-FD28CEE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Ксения Журавлева</cp:lastModifiedBy>
  <cp:revision>2</cp:revision>
  <cp:lastPrinted>2023-08-02T09:45:00Z</cp:lastPrinted>
  <dcterms:created xsi:type="dcterms:W3CDTF">2023-08-02T09:45:00Z</dcterms:created>
  <dcterms:modified xsi:type="dcterms:W3CDTF">2023-08-02T09:45:00Z</dcterms:modified>
</cp:coreProperties>
</file>