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09" w:rsidRDefault="003D6809" w:rsidP="003D6809">
      <w:pPr>
        <w:pStyle w:val="ConsPlusNormal"/>
        <w:jc w:val="right"/>
        <w:outlineLvl w:val="1"/>
      </w:pPr>
      <w:r>
        <w:t>Приложение 3</w:t>
      </w:r>
    </w:p>
    <w:p w:rsidR="003D6809" w:rsidRDefault="003D6809" w:rsidP="003D6809">
      <w:pPr>
        <w:pStyle w:val="ConsPlusNormal"/>
        <w:jc w:val="right"/>
      </w:pPr>
      <w:r>
        <w:t>административному регламенту</w:t>
      </w:r>
    </w:p>
    <w:p w:rsidR="003D6809" w:rsidRDefault="003D6809" w:rsidP="003D6809">
      <w:pPr>
        <w:pStyle w:val="ConsPlusNormal"/>
        <w:jc w:val="both"/>
      </w:pPr>
      <w:bookmarkStart w:id="0" w:name="_GoBack"/>
      <w:bookmarkEnd w:id="0"/>
    </w:p>
    <w:p w:rsidR="003D6809" w:rsidRDefault="003D6809" w:rsidP="003D6809">
      <w:pPr>
        <w:pStyle w:val="ConsPlusNonformat"/>
        <w:jc w:val="both"/>
      </w:pPr>
      <w:bookmarkStart w:id="1" w:name="P1542"/>
      <w:bookmarkEnd w:id="1"/>
      <w:r>
        <w:t xml:space="preserve">                                 Образец заявления</w:t>
      </w:r>
    </w:p>
    <w:p w:rsidR="003D6809" w:rsidRDefault="003D6809" w:rsidP="003D6809">
      <w:pPr>
        <w:pStyle w:val="ConsPlusNonformat"/>
        <w:jc w:val="both"/>
      </w:pPr>
      <w:r>
        <w:t xml:space="preserve">                     о предоставлении муниципальной услуги</w:t>
      </w:r>
    </w:p>
    <w:p w:rsidR="003D6809" w:rsidRDefault="003D6809" w:rsidP="003D6809">
      <w:pPr>
        <w:pStyle w:val="ConsPlusNonformat"/>
        <w:jc w:val="both"/>
      </w:pPr>
    </w:p>
    <w:p w:rsidR="003D6809" w:rsidRDefault="003D6809" w:rsidP="003D6809">
      <w:pPr>
        <w:pStyle w:val="ConsPlusNonformat"/>
        <w:jc w:val="both"/>
      </w:pPr>
      <w:r>
        <w:t xml:space="preserve">                             В уполномоченный орган местного самоуправления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         в сфере погребения и похоронного дела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 Московской области по городскому округу Химки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от кого 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(фамилия, имя, отчество лица, взявшего на себя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  обязанность осуществить погребение умершего,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паспортные данные, место регистрации, телефон)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D6809" w:rsidRDefault="003D6809" w:rsidP="003D6809">
      <w:pPr>
        <w:pStyle w:val="ConsPlusNonformat"/>
        <w:jc w:val="both"/>
      </w:pPr>
    </w:p>
    <w:p w:rsidR="003D6809" w:rsidRDefault="003D6809" w:rsidP="003D6809">
      <w:pPr>
        <w:pStyle w:val="ConsPlusNonformat"/>
        <w:jc w:val="both"/>
      </w:pPr>
      <w:r>
        <w:t xml:space="preserve">                                 ЗАЯВЛЕНИЕ</w:t>
      </w:r>
    </w:p>
    <w:p w:rsidR="003D6809" w:rsidRDefault="003D6809" w:rsidP="003D6809">
      <w:pPr>
        <w:pStyle w:val="ConsPlusNonformat"/>
        <w:jc w:val="both"/>
      </w:pPr>
    </w:p>
    <w:p w:rsidR="003D6809" w:rsidRDefault="003D6809" w:rsidP="003D6809">
      <w:pPr>
        <w:pStyle w:val="ConsPlusNonformat"/>
        <w:jc w:val="both"/>
      </w:pPr>
      <w:r>
        <w:t xml:space="preserve">    Прошу   </w:t>
      </w:r>
      <w:proofErr w:type="gramStart"/>
      <w:r>
        <w:t>разрешить  произвести</w:t>
      </w:r>
      <w:proofErr w:type="gramEnd"/>
      <w:r>
        <w:t>:  установку/замену/монтаж/демонтаж/ремонт</w:t>
      </w:r>
    </w:p>
    <w:p w:rsidR="003D6809" w:rsidRDefault="003D6809" w:rsidP="003D6809">
      <w:pPr>
        <w:pStyle w:val="ConsPlusNonformat"/>
        <w:jc w:val="both"/>
      </w:pPr>
      <w:r>
        <w:t xml:space="preserve">(нужное   </w:t>
      </w:r>
      <w:proofErr w:type="gramStart"/>
      <w:r>
        <w:t>подчеркнуть)  надмогильного</w:t>
      </w:r>
      <w:proofErr w:type="gramEnd"/>
      <w:r>
        <w:t xml:space="preserve">  сооружения  (надгробия)  или  ограды</w:t>
      </w:r>
    </w:p>
    <w:p w:rsidR="003D6809" w:rsidRDefault="003D6809" w:rsidP="003D6809">
      <w:pPr>
        <w:pStyle w:val="ConsPlusNonformat"/>
        <w:jc w:val="both"/>
      </w:pPr>
      <w:r>
        <w:t>(нужное подчеркнуть)</w:t>
      </w:r>
    </w:p>
    <w:p w:rsidR="003D6809" w:rsidRDefault="003D6809" w:rsidP="003D6809">
      <w:pPr>
        <w:pStyle w:val="ConsPlusNonformat"/>
        <w:jc w:val="both"/>
      </w:pPr>
      <w:r>
        <w:t>на могиле 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       (фамилия, имя, отчество умершего)</w:t>
      </w:r>
    </w:p>
    <w:p w:rsidR="003D6809" w:rsidRDefault="003D6809" w:rsidP="003D6809">
      <w:pPr>
        <w:pStyle w:val="ConsPlusNonformat"/>
        <w:jc w:val="both"/>
      </w:pPr>
      <w:r>
        <w:t>На кладбище: 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Сектор N ______, Ряд N _______, Могила N _______</w:t>
      </w:r>
    </w:p>
    <w:p w:rsidR="003D6809" w:rsidRDefault="003D6809" w:rsidP="003D6809">
      <w:pPr>
        <w:pStyle w:val="ConsPlusNonformat"/>
        <w:jc w:val="both"/>
      </w:pPr>
      <w:r>
        <w:t>технические характеристики надмогильного сооружения (надгробия) или ограды,</w:t>
      </w:r>
    </w:p>
    <w:p w:rsidR="003D6809" w:rsidRDefault="003D6809" w:rsidP="003D6809">
      <w:pPr>
        <w:pStyle w:val="ConsPlusNonformat"/>
        <w:jc w:val="both"/>
      </w:pPr>
      <w:r>
        <w:t>в том числе размер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Прилагаю копии документов: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>Вышеуказанные работы будут производиться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(исполнитель работ, дата проведения работ)</w:t>
      </w:r>
    </w:p>
    <w:p w:rsidR="003D6809" w:rsidRDefault="003D6809" w:rsidP="003D6809">
      <w:pPr>
        <w:pStyle w:val="ConsPlusNonformat"/>
        <w:jc w:val="both"/>
      </w:pPr>
      <w:r>
        <w:t xml:space="preserve">По   окончании   </w:t>
      </w:r>
      <w:proofErr w:type="gramStart"/>
      <w:r>
        <w:t>работ  обязуюсь</w:t>
      </w:r>
      <w:proofErr w:type="gramEnd"/>
      <w:r>
        <w:t xml:space="preserve">  вывести  остатки  строительных  расходных</w:t>
      </w:r>
    </w:p>
    <w:p w:rsidR="003D6809" w:rsidRDefault="003D6809" w:rsidP="003D6809">
      <w:pPr>
        <w:pStyle w:val="ConsPlusNonformat"/>
        <w:jc w:val="both"/>
      </w:pPr>
      <w:r>
        <w:t>материалов и привести в порядок прилегающую территорию к месту захоронения.</w:t>
      </w:r>
    </w:p>
    <w:p w:rsidR="003D6809" w:rsidRDefault="003D6809" w:rsidP="003D6809">
      <w:pPr>
        <w:pStyle w:val="ConsPlusNonformat"/>
        <w:jc w:val="both"/>
      </w:pPr>
      <w:r>
        <w:t xml:space="preserve">    Результат муниципальной услуги выдать следующим способом:</w:t>
      </w:r>
    </w:p>
    <w:p w:rsidR="003D6809" w:rsidRDefault="003D6809" w:rsidP="003D6809">
      <w:pPr>
        <w:pStyle w:val="ConsPlusNonformat"/>
        <w:jc w:val="both"/>
      </w:pPr>
      <w:r>
        <w:t xml:space="preserve">    ┌─┐</w:t>
      </w:r>
    </w:p>
    <w:p w:rsidR="003D6809" w:rsidRDefault="003D6809" w:rsidP="003D6809">
      <w:pPr>
        <w:pStyle w:val="ConsPlusNonformat"/>
        <w:jc w:val="both"/>
      </w:pPr>
      <w:r>
        <w:t xml:space="preserve">    │ │ посредством   личного   обращения   в   </w:t>
      </w:r>
      <w:proofErr w:type="gramStart"/>
      <w:r>
        <w:t>отдел  предпринимательства</w:t>
      </w:r>
      <w:proofErr w:type="gramEnd"/>
      <w:r>
        <w:t>,</w:t>
      </w:r>
    </w:p>
    <w:p w:rsidR="003D6809" w:rsidRDefault="003D6809" w:rsidP="003D6809">
      <w:pPr>
        <w:pStyle w:val="ConsPlusNonformat"/>
        <w:jc w:val="both"/>
      </w:pPr>
      <w:r>
        <w:t xml:space="preserve">    └─┘</w:t>
      </w:r>
    </w:p>
    <w:p w:rsidR="003D6809" w:rsidRDefault="003D6809" w:rsidP="003D6809">
      <w:pPr>
        <w:pStyle w:val="ConsPlusNonformat"/>
        <w:jc w:val="both"/>
      </w:pPr>
      <w:r>
        <w:t>потребительского рынка и услуг;</w:t>
      </w:r>
    </w:p>
    <w:p w:rsidR="003D6809" w:rsidRDefault="003D6809" w:rsidP="003D6809">
      <w:pPr>
        <w:pStyle w:val="ConsPlusNonformat"/>
        <w:jc w:val="both"/>
      </w:pPr>
      <w:r>
        <w:t xml:space="preserve">    ┌─┐</w:t>
      </w:r>
    </w:p>
    <w:p w:rsidR="003D6809" w:rsidRDefault="003D6809" w:rsidP="003D6809">
      <w:pPr>
        <w:pStyle w:val="ConsPlusNonformat"/>
        <w:jc w:val="both"/>
      </w:pPr>
      <w:r>
        <w:t xml:space="preserve">    │ │</w:t>
      </w:r>
      <w:proofErr w:type="gramStart"/>
      <w:r>
        <w:t>почтовым  отправлением</w:t>
      </w:r>
      <w:proofErr w:type="gramEnd"/>
      <w:r>
        <w:t xml:space="preserve">  на  адрес,  указанный в заявлении (только на</w:t>
      </w:r>
    </w:p>
    <w:p w:rsidR="003D6809" w:rsidRDefault="003D6809" w:rsidP="003D6809">
      <w:pPr>
        <w:pStyle w:val="ConsPlusNonformat"/>
        <w:jc w:val="both"/>
      </w:pPr>
      <w:r>
        <w:t xml:space="preserve">    └─┘</w:t>
      </w:r>
    </w:p>
    <w:p w:rsidR="003D6809" w:rsidRDefault="003D6809" w:rsidP="003D6809">
      <w:pPr>
        <w:pStyle w:val="ConsPlusNonformat"/>
        <w:jc w:val="both"/>
      </w:pPr>
      <w:r>
        <w:t>бумажном носителе);</w:t>
      </w:r>
    </w:p>
    <w:p w:rsidR="003D6809" w:rsidRDefault="003D6809" w:rsidP="003D6809">
      <w:pPr>
        <w:pStyle w:val="ConsPlusNonformat"/>
        <w:jc w:val="both"/>
      </w:pPr>
      <w:r>
        <w:t xml:space="preserve">    ┌─┐</w:t>
      </w:r>
    </w:p>
    <w:p w:rsidR="003D6809" w:rsidRDefault="003D6809" w:rsidP="003D6809">
      <w:pPr>
        <w:pStyle w:val="ConsPlusNonformat"/>
        <w:jc w:val="both"/>
      </w:pPr>
      <w:r>
        <w:t xml:space="preserve">    │ │посредством личного обращения в многофункциональный центр (только на</w:t>
      </w:r>
    </w:p>
    <w:p w:rsidR="003D6809" w:rsidRDefault="003D6809" w:rsidP="003D6809">
      <w:pPr>
        <w:pStyle w:val="ConsPlusNonformat"/>
        <w:jc w:val="both"/>
      </w:pPr>
      <w:r>
        <w:t xml:space="preserve">    └─┘</w:t>
      </w:r>
    </w:p>
    <w:p w:rsidR="003D6809" w:rsidRDefault="003D6809" w:rsidP="003D6809">
      <w:pPr>
        <w:pStyle w:val="ConsPlusNonformat"/>
        <w:jc w:val="both"/>
      </w:pPr>
      <w:r>
        <w:t>бумажном носителе).</w:t>
      </w:r>
    </w:p>
    <w:p w:rsidR="003D6809" w:rsidRDefault="003D6809" w:rsidP="003D6809">
      <w:pPr>
        <w:pStyle w:val="ConsPlusNonformat"/>
        <w:jc w:val="both"/>
      </w:pPr>
      <w:r>
        <w:t>___________________________________________________________________________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                   (Обратная сторона заявления)</w:t>
      </w:r>
    </w:p>
    <w:p w:rsidR="003D6809" w:rsidRDefault="003D6809" w:rsidP="003D6809">
      <w:pPr>
        <w:pStyle w:val="ConsPlusNonformat"/>
        <w:jc w:val="both"/>
      </w:pPr>
    </w:p>
    <w:p w:rsidR="003D6809" w:rsidRDefault="003D6809" w:rsidP="003D6809">
      <w:pPr>
        <w:pStyle w:val="ConsPlusNonformat"/>
        <w:jc w:val="both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3D6809" w:rsidRDefault="003D6809" w:rsidP="003D6809">
      <w:pPr>
        <w:pStyle w:val="ConsPlusNonformat"/>
        <w:jc w:val="both"/>
      </w:pPr>
      <w:proofErr w:type="gramStart"/>
      <w:r>
        <w:t>одного  или</w:t>
      </w:r>
      <w:proofErr w:type="gramEnd"/>
      <w:r>
        <w:t xml:space="preserve">  более  из  документов,  не находящихся в распоряжении органов,</w:t>
      </w:r>
    </w:p>
    <w:p w:rsidR="003D6809" w:rsidRDefault="003D6809" w:rsidP="003D6809">
      <w:pPr>
        <w:pStyle w:val="ConsPlusNonformat"/>
        <w:jc w:val="both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3D6809" w:rsidRDefault="003D6809" w:rsidP="003D6809">
      <w:pPr>
        <w:pStyle w:val="ConsPlusNonformat"/>
        <w:jc w:val="both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3D6809" w:rsidRDefault="003D6809" w:rsidP="003D6809">
      <w:pPr>
        <w:pStyle w:val="ConsPlusNonformat"/>
        <w:jc w:val="both"/>
      </w:pPr>
      <w:proofErr w:type="gramStart"/>
      <w:r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3D6809" w:rsidRDefault="003D6809" w:rsidP="003D6809">
      <w:pPr>
        <w:pStyle w:val="ConsPlusNonformat"/>
        <w:jc w:val="both"/>
      </w:pPr>
      <w:r>
        <w:t>услуги):</w:t>
      </w:r>
    </w:p>
    <w:p w:rsidR="003D6809" w:rsidRDefault="003D6809" w:rsidP="003D6809">
      <w:pPr>
        <w:pStyle w:val="ConsPlusNonformat"/>
        <w:jc w:val="both"/>
      </w:pPr>
      <w:r>
        <w:t xml:space="preserve">    </w:t>
      </w:r>
      <w:proofErr w:type="gramStart"/>
      <w:r>
        <w:t>О  представлении</w:t>
      </w:r>
      <w:proofErr w:type="gramEnd"/>
      <w:r>
        <w:t xml:space="preserve">  неполного   комплекта   документов,  требующихся  для</w:t>
      </w:r>
    </w:p>
    <w:p w:rsidR="003D6809" w:rsidRDefault="003D6809" w:rsidP="003D6809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3D6809" w:rsidRDefault="003D6809" w:rsidP="003D6809">
      <w:pPr>
        <w:pStyle w:val="ConsPlusNonformat"/>
        <w:jc w:val="both"/>
      </w:pPr>
      <w:r>
        <w:lastRenderedPageBreak/>
        <w:t xml:space="preserve">сведения   </w:t>
      </w:r>
      <w:proofErr w:type="gramStart"/>
      <w:r>
        <w:t>по  ним</w:t>
      </w:r>
      <w:proofErr w:type="gramEnd"/>
      <w:r>
        <w:t xml:space="preserve">  отсутствуют  в  распоряжении  органов,  предоставляющих</w:t>
      </w:r>
    </w:p>
    <w:p w:rsidR="003D6809" w:rsidRDefault="003D6809" w:rsidP="003D6809">
      <w:pPr>
        <w:pStyle w:val="ConsPlusNonformat"/>
        <w:jc w:val="both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3D6809" w:rsidRDefault="003D6809" w:rsidP="003D6809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или  органам  местного самоуправления организаций,</w:t>
      </w:r>
    </w:p>
    <w:p w:rsidR="003D6809" w:rsidRDefault="003D6809" w:rsidP="003D6809">
      <w:pPr>
        <w:pStyle w:val="ConsPlusNonformat"/>
        <w:jc w:val="both"/>
      </w:pPr>
      <w:r>
        <w:t>участвующих в предоставлении муниципальной услуги, предупрежден.</w:t>
      </w:r>
    </w:p>
    <w:p w:rsidR="003D6809" w:rsidRDefault="003D6809" w:rsidP="003D6809">
      <w:pPr>
        <w:pStyle w:val="ConsPlusNonformat"/>
        <w:jc w:val="both"/>
      </w:pPr>
    </w:p>
    <w:p w:rsidR="003D6809" w:rsidRDefault="003D6809" w:rsidP="003D6809">
      <w:pPr>
        <w:pStyle w:val="ConsPlusNonformat"/>
        <w:jc w:val="both"/>
      </w:pPr>
      <w:r>
        <w:t xml:space="preserve">    ___________________    __________________________________________</w:t>
      </w:r>
    </w:p>
    <w:p w:rsidR="003D6809" w:rsidRDefault="003D6809" w:rsidP="003D6809">
      <w:pPr>
        <w:pStyle w:val="ConsPlusNonformat"/>
        <w:jc w:val="both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(Ф.И.О. заявителя, полностью)</w:t>
      </w:r>
    </w:p>
    <w:p w:rsidR="003D6809" w:rsidRDefault="003D6809" w:rsidP="003D6809">
      <w:pPr>
        <w:pStyle w:val="ConsPlusNormal"/>
        <w:jc w:val="both"/>
      </w:pPr>
    </w:p>
    <w:p w:rsidR="003D6809" w:rsidRDefault="003D6809" w:rsidP="003D6809">
      <w:pPr>
        <w:pStyle w:val="ConsPlusNormal"/>
        <w:jc w:val="both"/>
      </w:pPr>
    </w:p>
    <w:p w:rsidR="003D6809" w:rsidRDefault="003D6809" w:rsidP="003D6809">
      <w:pPr>
        <w:pStyle w:val="ConsPlusNormal"/>
        <w:jc w:val="both"/>
      </w:pPr>
    </w:p>
    <w:p w:rsidR="003D6809" w:rsidRDefault="003D6809" w:rsidP="003D6809">
      <w:pPr>
        <w:pStyle w:val="ConsPlusNormal"/>
        <w:jc w:val="both"/>
      </w:pPr>
    </w:p>
    <w:p w:rsidR="00B7411D" w:rsidRDefault="00B7411D"/>
    <w:sectPr w:rsidR="00B7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9"/>
    <w:rsid w:val="003D6809"/>
    <w:rsid w:val="00B7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632D-69FD-43DB-A1B9-FC4873F0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2018-01-25T11:57:00Z</dcterms:created>
  <dcterms:modified xsi:type="dcterms:W3CDTF">2018-01-25T11:58:00Z</dcterms:modified>
</cp:coreProperties>
</file>